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65FF4" w14:textId="7158A3CD" w:rsidR="006932CA" w:rsidRDefault="003B29EA" w:rsidP="007F121E">
      <w:pPr>
        <w:spacing w:after="0"/>
        <w:jc w:val="center"/>
        <w:rPr>
          <w:rFonts w:ascii="Calibri" w:hAnsi="Calibri"/>
          <w:b/>
          <w:color w:val="008080"/>
          <w:spacing w:val="-1"/>
          <w:sz w:val="28"/>
          <w:szCs w:val="28"/>
        </w:rPr>
      </w:pPr>
      <w:bookmarkStart w:id="0" w:name="_Hlk140151033"/>
      <w:r>
        <w:rPr>
          <w:rFonts w:ascii="Tahoma" w:eastAsia="Calibri" w:hAnsi="Tahoma" w:cs="Tahoma"/>
          <w:b/>
          <w:i/>
          <w:noProof/>
          <w:color w:val="215868"/>
          <w:lang w:val="en-GB"/>
        </w:rPr>
        <w:drawing>
          <wp:anchor distT="0" distB="0" distL="114300" distR="114300" simplePos="0" relativeHeight="251659264" behindDoc="0" locked="0" layoutInCell="1" allowOverlap="1" wp14:anchorId="77400CC1" wp14:editId="7090E568">
            <wp:simplePos x="0" y="0"/>
            <wp:positionH relativeFrom="page">
              <wp:align>right</wp:align>
            </wp:positionH>
            <wp:positionV relativeFrom="paragraph">
              <wp:posOffset>1270</wp:posOffset>
            </wp:positionV>
            <wp:extent cx="7543800" cy="227646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227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66C6B0" w14:textId="6E4151B4" w:rsidR="0038069C" w:rsidRDefault="0038069C" w:rsidP="007F121E">
      <w:pPr>
        <w:spacing w:after="0"/>
        <w:jc w:val="center"/>
        <w:rPr>
          <w:rFonts w:ascii="Calibri" w:hAnsi="Calibri"/>
          <w:b/>
          <w:color w:val="008080"/>
          <w:spacing w:val="-1"/>
          <w:sz w:val="28"/>
          <w:szCs w:val="28"/>
        </w:rPr>
      </w:pPr>
    </w:p>
    <w:p w14:paraId="5AE85BF4" w14:textId="42632A40" w:rsidR="003B29EA" w:rsidRDefault="003B29EA" w:rsidP="007F121E">
      <w:pPr>
        <w:spacing w:after="0"/>
        <w:jc w:val="center"/>
        <w:rPr>
          <w:rFonts w:ascii="Calibri" w:hAnsi="Calibri"/>
          <w:b/>
          <w:color w:val="008080"/>
          <w:spacing w:val="-1"/>
          <w:sz w:val="28"/>
          <w:szCs w:val="28"/>
        </w:rPr>
      </w:pPr>
    </w:p>
    <w:p w14:paraId="63124A87" w14:textId="4FC1F9CE" w:rsidR="003B29EA" w:rsidRDefault="003B29EA" w:rsidP="007F121E">
      <w:pPr>
        <w:spacing w:after="0"/>
        <w:jc w:val="center"/>
        <w:rPr>
          <w:rFonts w:ascii="Calibri" w:hAnsi="Calibri"/>
          <w:b/>
          <w:color w:val="008080"/>
          <w:spacing w:val="-1"/>
          <w:sz w:val="28"/>
          <w:szCs w:val="28"/>
        </w:rPr>
      </w:pPr>
    </w:p>
    <w:p w14:paraId="5F9928BA" w14:textId="11BC600F" w:rsidR="003B29EA" w:rsidRDefault="003B29EA" w:rsidP="007F121E">
      <w:pPr>
        <w:spacing w:after="0"/>
        <w:jc w:val="center"/>
        <w:rPr>
          <w:rFonts w:ascii="Calibri" w:hAnsi="Calibri"/>
          <w:b/>
          <w:color w:val="008080"/>
          <w:spacing w:val="-1"/>
          <w:sz w:val="28"/>
          <w:szCs w:val="28"/>
        </w:rPr>
      </w:pPr>
    </w:p>
    <w:p w14:paraId="02BDD5ED" w14:textId="47C49A99" w:rsidR="003B29EA" w:rsidRDefault="003B29EA" w:rsidP="007F121E">
      <w:pPr>
        <w:spacing w:after="0"/>
        <w:jc w:val="center"/>
        <w:rPr>
          <w:rFonts w:ascii="Calibri" w:hAnsi="Calibri"/>
          <w:b/>
          <w:color w:val="008080"/>
          <w:spacing w:val="-1"/>
          <w:sz w:val="28"/>
          <w:szCs w:val="28"/>
        </w:rPr>
      </w:pPr>
    </w:p>
    <w:p w14:paraId="5C6BAD95" w14:textId="29EF2158" w:rsidR="003B29EA" w:rsidRDefault="003B29EA" w:rsidP="007F121E">
      <w:pPr>
        <w:spacing w:after="0"/>
        <w:jc w:val="center"/>
        <w:rPr>
          <w:rFonts w:ascii="Calibri" w:hAnsi="Calibri"/>
          <w:b/>
          <w:color w:val="008080"/>
          <w:spacing w:val="-1"/>
          <w:sz w:val="28"/>
          <w:szCs w:val="28"/>
        </w:rPr>
      </w:pPr>
    </w:p>
    <w:p w14:paraId="55DEFC3E" w14:textId="667FB71B" w:rsidR="003B29EA" w:rsidRDefault="003B29EA" w:rsidP="007F121E">
      <w:pPr>
        <w:spacing w:after="0"/>
        <w:jc w:val="center"/>
        <w:rPr>
          <w:rFonts w:ascii="Calibri" w:hAnsi="Calibri"/>
          <w:b/>
          <w:color w:val="008080"/>
          <w:spacing w:val="-1"/>
          <w:sz w:val="28"/>
          <w:szCs w:val="28"/>
        </w:rPr>
      </w:pPr>
    </w:p>
    <w:p w14:paraId="4CA065D1" w14:textId="406EE90E" w:rsidR="003B29EA" w:rsidRDefault="003B29EA" w:rsidP="007F121E">
      <w:pPr>
        <w:spacing w:after="0"/>
        <w:jc w:val="center"/>
        <w:rPr>
          <w:rFonts w:ascii="Calibri" w:hAnsi="Calibri"/>
          <w:b/>
          <w:color w:val="008080"/>
          <w:spacing w:val="-1"/>
          <w:sz w:val="28"/>
          <w:szCs w:val="28"/>
        </w:rPr>
      </w:pPr>
    </w:p>
    <w:p w14:paraId="79EF87AA" w14:textId="77777777" w:rsidR="003B29EA" w:rsidRDefault="003B29EA" w:rsidP="007F121E">
      <w:pPr>
        <w:spacing w:after="0"/>
        <w:jc w:val="center"/>
        <w:rPr>
          <w:rFonts w:ascii="Calibri" w:hAnsi="Calibri"/>
          <w:b/>
          <w:color w:val="008080"/>
          <w:spacing w:val="-1"/>
          <w:sz w:val="28"/>
          <w:szCs w:val="28"/>
        </w:rPr>
      </w:pPr>
    </w:p>
    <w:p w14:paraId="4DD8A3E1" w14:textId="77777777" w:rsidR="00FB7C10" w:rsidRPr="00EE3134" w:rsidRDefault="00FB7C10" w:rsidP="00FB7C10">
      <w:pPr>
        <w:spacing w:after="0" w:line="0" w:lineRule="atLeast"/>
        <w:jc w:val="right"/>
        <w:rPr>
          <w:rFonts w:ascii="Arial" w:hAnsi="Arial" w:cs="Arial"/>
          <w:b/>
          <w:bCs/>
          <w:color w:val="2F5496" w:themeColor="accent1" w:themeShade="BF"/>
          <w:sz w:val="24"/>
          <w:szCs w:val="24"/>
          <w:u w:val="single"/>
        </w:rPr>
      </w:pPr>
    </w:p>
    <w:p w14:paraId="70938B2D" w14:textId="4BB3D7B7" w:rsidR="00FB7C10" w:rsidRPr="002502FE" w:rsidRDefault="00FB7C10" w:rsidP="00AB2AF7">
      <w:pPr>
        <w:spacing w:after="0" w:line="240" w:lineRule="auto"/>
        <w:jc w:val="center"/>
        <w:rPr>
          <w:rFonts w:ascii="Verdana" w:hAnsi="Verdana" w:cs="Arial"/>
          <w:b/>
          <w:bCs/>
          <w:color w:val="000000" w:themeColor="text1"/>
          <w:sz w:val="24"/>
          <w:szCs w:val="24"/>
        </w:rPr>
      </w:pPr>
      <w:r w:rsidRPr="002502FE">
        <w:rPr>
          <w:rFonts w:ascii="Verdana" w:hAnsi="Verdana" w:cs="Arial"/>
          <w:b/>
          <w:bCs/>
          <w:color w:val="000000" w:themeColor="text1"/>
          <w:sz w:val="24"/>
          <w:szCs w:val="24"/>
        </w:rPr>
        <w:t>XXXV ПЛЕНАРНОЕ ЗАСЕДАНИЕ КСТП</w:t>
      </w:r>
    </w:p>
    <w:p w14:paraId="674F36F4" w14:textId="286DB2BB" w:rsidR="00FB7C10" w:rsidRPr="002502FE" w:rsidRDefault="00FB7C10" w:rsidP="00AB2AF7">
      <w:pPr>
        <w:spacing w:after="0" w:line="240" w:lineRule="auto"/>
        <w:jc w:val="center"/>
        <w:rPr>
          <w:rFonts w:ascii="Verdana" w:hAnsi="Verdana" w:cs="Arial"/>
          <w:b/>
          <w:bCs/>
          <w:color w:val="000000" w:themeColor="text1"/>
          <w:sz w:val="24"/>
          <w:szCs w:val="24"/>
        </w:rPr>
      </w:pPr>
      <w:r w:rsidRPr="002502FE">
        <w:rPr>
          <w:rFonts w:ascii="Verdana" w:hAnsi="Verdana" w:cs="Arial"/>
          <w:b/>
          <w:bCs/>
          <w:color w:val="000000" w:themeColor="text1"/>
          <w:sz w:val="24"/>
          <w:szCs w:val="24"/>
        </w:rPr>
        <w:t xml:space="preserve">3 ДЕКАБРЯ 2026 </w:t>
      </w:r>
      <w:r w:rsidR="00A41A76" w:rsidRPr="002502FE">
        <w:rPr>
          <w:rFonts w:ascii="Verdana" w:hAnsi="Verdana" w:cs="Arial"/>
          <w:b/>
          <w:bCs/>
          <w:color w:val="000000" w:themeColor="text1"/>
          <w:sz w:val="24"/>
          <w:szCs w:val="24"/>
        </w:rPr>
        <w:t>г</w:t>
      </w:r>
      <w:r w:rsidRPr="002502FE">
        <w:rPr>
          <w:rFonts w:ascii="Verdana" w:hAnsi="Verdana" w:cs="Arial"/>
          <w:b/>
          <w:bCs/>
          <w:color w:val="000000" w:themeColor="text1"/>
          <w:sz w:val="24"/>
          <w:szCs w:val="24"/>
        </w:rPr>
        <w:t>.</w:t>
      </w:r>
    </w:p>
    <w:p w14:paraId="1BCD9536" w14:textId="77777777" w:rsidR="00FB7C10" w:rsidRPr="002502FE" w:rsidRDefault="00FB7C10" w:rsidP="00AB2AF7">
      <w:pPr>
        <w:spacing w:after="0" w:line="240" w:lineRule="auto"/>
        <w:jc w:val="center"/>
        <w:rPr>
          <w:rFonts w:ascii="Verdana" w:hAnsi="Verdana" w:cs="Arial"/>
          <w:b/>
          <w:bCs/>
          <w:color w:val="000000" w:themeColor="text1"/>
          <w:sz w:val="24"/>
          <w:szCs w:val="24"/>
        </w:rPr>
      </w:pPr>
    </w:p>
    <w:p w14:paraId="64FC2759" w14:textId="0F4149CA" w:rsidR="00FB7C10" w:rsidRPr="002502FE" w:rsidRDefault="00A41A76" w:rsidP="00AB2AF7">
      <w:pPr>
        <w:spacing w:after="0" w:line="240" w:lineRule="auto"/>
        <w:jc w:val="center"/>
        <w:rPr>
          <w:rFonts w:ascii="Verdana" w:hAnsi="Verdana" w:cs="Arial"/>
          <w:b/>
          <w:bCs/>
          <w:color w:val="000000" w:themeColor="text1"/>
          <w:sz w:val="24"/>
          <w:szCs w:val="24"/>
          <w:lang w:val="en-US"/>
        </w:rPr>
      </w:pPr>
      <w:r w:rsidRPr="002502FE">
        <w:rPr>
          <w:rFonts w:ascii="Verdana" w:hAnsi="Verdana" w:cs="Arial"/>
          <w:b/>
          <w:bCs/>
          <w:color w:val="000000" w:themeColor="text1"/>
          <w:sz w:val="24"/>
          <w:szCs w:val="24"/>
        </w:rPr>
        <w:t>г</w:t>
      </w:r>
      <w:r w:rsidR="00FB7C10" w:rsidRPr="002502FE">
        <w:rPr>
          <w:rFonts w:ascii="Verdana" w:hAnsi="Verdana" w:cs="Arial"/>
          <w:b/>
          <w:bCs/>
          <w:color w:val="000000" w:themeColor="text1"/>
          <w:sz w:val="24"/>
          <w:szCs w:val="24"/>
          <w:lang w:val="en-US"/>
        </w:rPr>
        <w:t xml:space="preserve">. </w:t>
      </w:r>
      <w:r w:rsidR="00FB7C10" w:rsidRPr="002502FE">
        <w:rPr>
          <w:rFonts w:ascii="Verdana" w:hAnsi="Verdana" w:cs="Arial"/>
          <w:b/>
          <w:bCs/>
          <w:color w:val="000000" w:themeColor="text1"/>
          <w:sz w:val="24"/>
          <w:szCs w:val="24"/>
        </w:rPr>
        <w:t>ШЭНЬЧЖЭНЬ</w:t>
      </w:r>
      <w:r w:rsidR="00FB7C10" w:rsidRPr="002502FE">
        <w:rPr>
          <w:rFonts w:ascii="Verdana" w:hAnsi="Verdana" w:cs="Arial"/>
          <w:b/>
          <w:bCs/>
          <w:color w:val="000000" w:themeColor="text1"/>
          <w:sz w:val="24"/>
          <w:szCs w:val="24"/>
          <w:lang w:val="en-US"/>
        </w:rPr>
        <w:t xml:space="preserve">, </w:t>
      </w:r>
      <w:r w:rsidR="00FB7C10" w:rsidRPr="002502FE">
        <w:rPr>
          <w:rFonts w:ascii="Verdana" w:hAnsi="Verdana" w:cs="Arial"/>
          <w:b/>
          <w:bCs/>
          <w:color w:val="000000" w:themeColor="text1"/>
          <w:sz w:val="24"/>
          <w:szCs w:val="24"/>
        </w:rPr>
        <w:t>КНР</w:t>
      </w:r>
      <w:r w:rsidR="00FB7C10" w:rsidRPr="002502FE">
        <w:rPr>
          <w:rFonts w:ascii="Verdana" w:hAnsi="Verdana" w:cs="Arial"/>
          <w:b/>
          <w:bCs/>
          <w:color w:val="000000" w:themeColor="text1"/>
          <w:sz w:val="24"/>
          <w:szCs w:val="24"/>
          <w:lang w:val="en-US"/>
        </w:rPr>
        <w:t>,</w:t>
      </w:r>
    </w:p>
    <w:p w14:paraId="52570818" w14:textId="07DF9233" w:rsidR="00FB7C10" w:rsidRPr="002502FE" w:rsidRDefault="00FB7C10" w:rsidP="00AB2AF7">
      <w:pPr>
        <w:spacing w:after="0" w:line="240" w:lineRule="auto"/>
        <w:jc w:val="center"/>
        <w:rPr>
          <w:rFonts w:ascii="Verdana" w:hAnsi="Verdana" w:cs="Arial"/>
          <w:b/>
          <w:bCs/>
          <w:color w:val="000000" w:themeColor="text1"/>
          <w:sz w:val="24"/>
          <w:szCs w:val="24"/>
          <w:lang w:val="en-US"/>
        </w:rPr>
      </w:pPr>
      <w:r w:rsidRPr="002502FE">
        <w:rPr>
          <w:rFonts w:ascii="Verdana" w:hAnsi="Verdana" w:cs="Arial"/>
          <w:b/>
          <w:bCs/>
          <w:color w:val="000000" w:themeColor="text1"/>
          <w:sz w:val="24"/>
          <w:szCs w:val="24"/>
          <w:lang w:val="en-US"/>
        </w:rPr>
        <w:t>CHINA (SHENZHEN) INTERNATIONAL LOGISTICS AND SUPPLY CHAIN FAIR (CILF-2026)</w:t>
      </w:r>
    </w:p>
    <w:p w14:paraId="21111AD5" w14:textId="77777777" w:rsidR="00FB7C10" w:rsidRPr="0054355B" w:rsidRDefault="00FB7C10" w:rsidP="00FB7C10">
      <w:pPr>
        <w:contextualSpacing/>
        <w:jc w:val="center"/>
        <w:rPr>
          <w:rFonts w:ascii="Arial" w:hAnsi="Arial" w:cs="Arial"/>
          <w:b/>
          <w:bCs/>
          <w:color w:val="2F5496" w:themeColor="accent1" w:themeShade="BF"/>
          <w:sz w:val="24"/>
          <w:szCs w:val="24"/>
          <w:lang w:val="en-US"/>
        </w:rPr>
      </w:pPr>
    </w:p>
    <w:tbl>
      <w:tblPr>
        <w:tblStyle w:val="a7"/>
        <w:tblW w:w="96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6"/>
        <w:gridCol w:w="4991"/>
      </w:tblGrid>
      <w:tr w:rsidR="008C2D92" w:rsidRPr="00EE3134" w14:paraId="69D317A8" w14:textId="77777777" w:rsidTr="003B29EA">
        <w:trPr>
          <w:trHeight w:val="1265"/>
        </w:trPr>
        <w:tc>
          <w:tcPr>
            <w:tcW w:w="4706" w:type="dxa"/>
          </w:tcPr>
          <w:p w14:paraId="24FD2CA5" w14:textId="77777777" w:rsidR="008C2D92" w:rsidRDefault="008C2D92" w:rsidP="00A13836">
            <w:pPr>
              <w:spacing w:line="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EE3134"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63BAD40E" wp14:editId="756E4309">
                  <wp:extent cx="1051560" cy="1027826"/>
                  <wp:effectExtent l="0" t="0" r="0" b="127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7702" cy="1043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55346D" w14:textId="77777777" w:rsidR="008C2D92" w:rsidRPr="00EE3134" w:rsidRDefault="008C2D92" w:rsidP="00A13836">
            <w:pPr>
              <w:spacing w:line="0" w:lineRule="atLeas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91" w:type="dxa"/>
          </w:tcPr>
          <w:p w14:paraId="1CC9190F" w14:textId="59E3401D" w:rsidR="008C2D92" w:rsidRPr="00EE3134" w:rsidRDefault="008C2D92" w:rsidP="00A13836">
            <w:pPr>
              <w:spacing w:line="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9B4220">
              <w:rPr>
                <w:rFonts w:ascii="Calibri" w:hAnsi="Calibri"/>
                <w:b/>
                <w:noProof/>
                <w:color w:val="008080"/>
                <w:spacing w:val="-1"/>
              </w:rPr>
              <w:drawing>
                <wp:inline distT="0" distB="0" distL="0" distR="0" wp14:anchorId="7E1F84CE" wp14:editId="4F6C20C7">
                  <wp:extent cx="1103703" cy="1051560"/>
                  <wp:effectExtent l="0" t="0" r="1270" b="0"/>
                  <wp:docPr id="132591942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3703" cy="1051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2D92" w:rsidRPr="00FB7C10" w14:paraId="7B0C3A04" w14:textId="77777777" w:rsidTr="003B29EA">
        <w:trPr>
          <w:trHeight w:val="900"/>
        </w:trPr>
        <w:tc>
          <w:tcPr>
            <w:tcW w:w="4706" w:type="dxa"/>
          </w:tcPr>
          <w:p w14:paraId="438539C4" w14:textId="31DD3D68" w:rsidR="008C2D92" w:rsidRPr="002502FE" w:rsidRDefault="008C2D92" w:rsidP="003B29EA">
            <w:pPr>
              <w:jc w:val="center"/>
              <w:rPr>
                <w:rFonts w:ascii="Verdana" w:hAnsi="Verdana" w:cs="Arial"/>
                <w:color w:val="000000" w:themeColor="text1"/>
              </w:rPr>
            </w:pPr>
            <w:r w:rsidRPr="002502FE">
              <w:rPr>
                <w:rFonts w:ascii="Verdana" w:hAnsi="Verdana" w:cs="Arial"/>
                <w:color w:val="000000" w:themeColor="text1"/>
              </w:rPr>
              <w:t>Международный Координационный совет по трансъевразийским перевозкам (КСТП)</w:t>
            </w:r>
          </w:p>
        </w:tc>
        <w:tc>
          <w:tcPr>
            <w:tcW w:w="4991" w:type="dxa"/>
          </w:tcPr>
          <w:p w14:paraId="260DD0B3" w14:textId="3A2FAD73" w:rsidR="008C2D92" w:rsidRPr="002502FE" w:rsidRDefault="008C2D92" w:rsidP="00AB2AF7">
            <w:pPr>
              <w:jc w:val="center"/>
              <w:rPr>
                <w:rFonts w:ascii="Verdana" w:hAnsi="Verdana" w:cs="Arial"/>
                <w:color w:val="000000" w:themeColor="text1"/>
              </w:rPr>
            </w:pPr>
            <w:proofErr w:type="spellStart"/>
            <w:r w:rsidRPr="002502FE">
              <w:rPr>
                <w:rFonts w:ascii="Verdana" w:hAnsi="Verdana" w:cs="Arial"/>
                <w:color w:val="000000" w:themeColor="text1"/>
              </w:rPr>
              <w:t>Шэньчжэньская</w:t>
            </w:r>
            <w:proofErr w:type="spellEnd"/>
            <w:r w:rsidRPr="002502FE">
              <w:rPr>
                <w:rFonts w:ascii="Verdana" w:hAnsi="Verdana" w:cs="Arial"/>
                <w:color w:val="000000" w:themeColor="text1"/>
              </w:rPr>
              <w:t xml:space="preserve"> компания «Великий мировой выставочный комплекс»</w:t>
            </w:r>
          </w:p>
        </w:tc>
      </w:tr>
    </w:tbl>
    <w:p w14:paraId="45E3455C" w14:textId="77777777" w:rsidR="003B29EA" w:rsidRDefault="003B29EA" w:rsidP="00057A97">
      <w:pPr>
        <w:spacing w:after="0" w:line="240" w:lineRule="auto"/>
        <w:jc w:val="center"/>
        <w:rPr>
          <w:rFonts w:ascii="Verdana" w:hAnsi="Verdana" w:cs="Arial"/>
          <w:b/>
          <w:bCs/>
          <w:color w:val="602E54"/>
          <w:sz w:val="24"/>
          <w:szCs w:val="24"/>
        </w:rPr>
      </w:pPr>
    </w:p>
    <w:p w14:paraId="443C7288" w14:textId="3FCA1062" w:rsidR="00866EE9" w:rsidRPr="00057A97" w:rsidRDefault="00057A97" w:rsidP="00057A97">
      <w:pPr>
        <w:spacing w:after="0" w:line="240" w:lineRule="auto"/>
        <w:jc w:val="center"/>
        <w:rPr>
          <w:rFonts w:ascii="Verdana" w:hAnsi="Verdana" w:cs="Arial"/>
          <w:b/>
          <w:bCs/>
          <w:color w:val="602E54"/>
          <w:sz w:val="24"/>
          <w:szCs w:val="24"/>
        </w:rPr>
      </w:pPr>
      <w:r w:rsidRPr="00057A97">
        <w:rPr>
          <w:rFonts w:ascii="Verdana" w:hAnsi="Verdana" w:cs="Arial"/>
          <w:b/>
          <w:bCs/>
          <w:color w:val="602E54"/>
          <w:sz w:val="24"/>
          <w:szCs w:val="24"/>
        </w:rPr>
        <w:t>ПРОГРАММА</w:t>
      </w:r>
    </w:p>
    <w:bookmarkEnd w:id="0"/>
    <w:tbl>
      <w:tblPr>
        <w:tblStyle w:val="-56"/>
        <w:tblW w:w="9781" w:type="dxa"/>
        <w:tblInd w:w="-5" w:type="dxa"/>
        <w:tblBorders>
          <w:top w:val="single" w:sz="4" w:space="0" w:color="602E54"/>
          <w:left w:val="single" w:sz="4" w:space="0" w:color="602E54"/>
          <w:bottom w:val="single" w:sz="4" w:space="0" w:color="602E54"/>
          <w:right w:val="single" w:sz="4" w:space="0" w:color="602E54"/>
          <w:insideH w:val="single" w:sz="6" w:space="0" w:color="602E54"/>
          <w:insideV w:val="single" w:sz="6" w:space="0" w:color="602E54"/>
        </w:tblBorders>
        <w:tblLook w:val="04A0" w:firstRow="1" w:lastRow="0" w:firstColumn="1" w:lastColumn="0" w:noHBand="0" w:noVBand="1"/>
      </w:tblPr>
      <w:tblGrid>
        <w:gridCol w:w="1843"/>
        <w:gridCol w:w="7938"/>
      </w:tblGrid>
      <w:tr w:rsidR="007F121E" w:rsidRPr="00E3648E" w14:paraId="3E6C5588" w14:textId="77777777" w:rsidTr="003B29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25BC0" w14:textId="7F78136A" w:rsidR="007F121E" w:rsidRPr="00270007" w:rsidRDefault="007F121E" w:rsidP="007F121E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F5800" w14:textId="51B05DD6" w:rsidR="007F121E" w:rsidRDefault="007F121E" w:rsidP="007F12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color w:val="602E54"/>
              </w:rPr>
            </w:pPr>
            <w:r w:rsidRPr="00FD3D2B">
              <w:rPr>
                <w:rFonts w:ascii="Verdana" w:hAnsi="Verdana" w:cs="Arial"/>
                <w:color w:val="602E54"/>
              </w:rPr>
              <w:t xml:space="preserve">3 </w:t>
            </w:r>
            <w:r>
              <w:rPr>
                <w:rFonts w:ascii="Verdana" w:hAnsi="Verdana" w:cs="Arial"/>
                <w:color w:val="602E54"/>
              </w:rPr>
              <w:t>декабря</w:t>
            </w:r>
            <w:r w:rsidRPr="00FD3D2B">
              <w:rPr>
                <w:rFonts w:ascii="Verdana" w:hAnsi="Verdana" w:cs="Arial"/>
                <w:color w:val="602E54"/>
              </w:rPr>
              <w:t xml:space="preserve"> 202</w:t>
            </w:r>
            <w:r>
              <w:rPr>
                <w:rFonts w:ascii="Verdana" w:hAnsi="Verdana" w:cs="Arial"/>
                <w:color w:val="602E54"/>
              </w:rPr>
              <w:t>6</w:t>
            </w:r>
            <w:r w:rsidRPr="00FD3D2B">
              <w:rPr>
                <w:rFonts w:ascii="Verdana" w:hAnsi="Verdana" w:cs="Arial"/>
                <w:color w:val="602E54"/>
              </w:rPr>
              <w:t xml:space="preserve"> </w:t>
            </w:r>
            <w:r>
              <w:rPr>
                <w:rFonts w:ascii="Verdana" w:hAnsi="Verdana" w:cs="Arial"/>
                <w:color w:val="602E54"/>
              </w:rPr>
              <w:t>г.</w:t>
            </w:r>
          </w:p>
          <w:p w14:paraId="73B69483" w14:textId="02DC5582" w:rsidR="007F121E" w:rsidRPr="00E3648E" w:rsidRDefault="007F121E" w:rsidP="007F12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color w:val="602E54"/>
              </w:rPr>
            </w:pPr>
          </w:p>
        </w:tc>
      </w:tr>
      <w:tr w:rsidR="007F121E" w:rsidRPr="00E3648E" w14:paraId="56ED7199" w14:textId="77777777" w:rsidTr="003B2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7D34D" w14:textId="3C8DC8A9" w:rsidR="007F121E" w:rsidRDefault="007F121E" w:rsidP="007F121E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color w:val="000000" w:themeColor="text1"/>
                <w:sz w:val="20"/>
                <w:szCs w:val="20"/>
              </w:rPr>
              <w:t>14.00-15.00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F93FE" w14:textId="77777777" w:rsidR="007F121E" w:rsidRPr="00B64036" w:rsidRDefault="007F121E" w:rsidP="009D4D96">
            <w:pPr>
              <w:ind w:right="7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bCs/>
                <w:color w:val="7030A0"/>
                <w:sz w:val="20"/>
                <w:szCs w:val="20"/>
                <w:lang w:val="en-US"/>
              </w:rPr>
            </w:pPr>
            <w:r w:rsidRPr="00292B26"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Регистрация</w:t>
            </w:r>
            <w:r w:rsidRPr="00B64036">
              <w:rPr>
                <w:rFonts w:ascii="Verdana" w:hAnsi="Verdana"/>
                <w:b/>
                <w:bCs/>
                <w:color w:val="7030A0"/>
                <w:sz w:val="20"/>
                <w:szCs w:val="20"/>
                <w:lang w:val="en-US"/>
              </w:rPr>
              <w:t xml:space="preserve"> </w:t>
            </w:r>
            <w:r w:rsidRPr="00292B26"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участников</w:t>
            </w:r>
            <w:r w:rsidRPr="00B64036">
              <w:rPr>
                <w:rFonts w:ascii="Verdana" w:hAnsi="Verdana"/>
                <w:b/>
                <w:bCs/>
                <w:color w:val="7030A0"/>
                <w:sz w:val="20"/>
                <w:szCs w:val="20"/>
                <w:lang w:val="en-US"/>
              </w:rPr>
              <w:t xml:space="preserve"> </w:t>
            </w:r>
          </w:p>
          <w:p w14:paraId="1BEA5807" w14:textId="1B431C4F" w:rsidR="00057A97" w:rsidRPr="00292B26" w:rsidRDefault="00292B26" w:rsidP="00057A97">
            <w:pPr>
              <w:ind w:right="7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292B26">
              <w:rPr>
                <w:rFonts w:ascii="Verdana" w:hAnsi="Verdana"/>
                <w:color w:val="000000" w:themeColor="text1"/>
                <w:sz w:val="20"/>
                <w:szCs w:val="20"/>
                <w:lang w:val="en-US"/>
              </w:rPr>
              <w:t>Fuhua</w:t>
            </w:r>
            <w:proofErr w:type="spellEnd"/>
            <w:r w:rsidRPr="00292B26">
              <w:rPr>
                <w:rFonts w:ascii="Verdana" w:hAnsi="Verdana"/>
                <w:color w:val="000000" w:themeColor="text1"/>
                <w:sz w:val="20"/>
                <w:szCs w:val="20"/>
                <w:lang w:val="en-US"/>
              </w:rPr>
              <w:t xml:space="preserve"> 3rd Road, Futian District, </w:t>
            </w:r>
            <w:r w:rsidR="00057A97" w:rsidRPr="00292B26">
              <w:rPr>
                <w:rFonts w:ascii="Verdana" w:hAnsi="Verdana"/>
                <w:color w:val="000000" w:themeColor="text1"/>
                <w:sz w:val="20"/>
                <w:szCs w:val="20"/>
                <w:lang w:val="en-US"/>
              </w:rPr>
              <w:t xml:space="preserve">Shenzhen Convention &amp; Exhibition Center, </w:t>
            </w:r>
            <w:r w:rsidR="00057A97" w:rsidRPr="00292B26">
              <w:rPr>
                <w:rFonts w:ascii="Verdana" w:hAnsi="Verdana"/>
                <w:color w:val="000000" w:themeColor="text1"/>
                <w:sz w:val="20"/>
                <w:szCs w:val="20"/>
              </w:rPr>
              <w:t>зал</w:t>
            </w:r>
            <w:r w:rsidR="00057A97" w:rsidRPr="00292B26">
              <w:rPr>
                <w:rFonts w:ascii="Verdana" w:hAnsi="Verdana"/>
                <w:color w:val="000000" w:themeColor="text1"/>
                <w:sz w:val="20"/>
                <w:szCs w:val="20"/>
                <w:lang w:val="en-US"/>
              </w:rPr>
              <w:t xml:space="preserve"> «Sweet Osmanthus Hall», 6 </w:t>
            </w:r>
            <w:r w:rsidR="00057A97" w:rsidRPr="00292B26">
              <w:rPr>
                <w:rFonts w:ascii="Verdana" w:hAnsi="Verdana"/>
                <w:color w:val="000000" w:themeColor="text1"/>
                <w:sz w:val="20"/>
                <w:szCs w:val="20"/>
              </w:rPr>
              <w:t>этаж</w:t>
            </w:r>
            <w:r w:rsidR="00057A97" w:rsidRPr="00292B26">
              <w:rPr>
                <w:rFonts w:ascii="Verdana" w:hAnsi="Verdana"/>
                <w:color w:val="000000" w:themeColor="text1"/>
                <w:sz w:val="20"/>
                <w:szCs w:val="20"/>
                <w:lang w:val="en-US"/>
              </w:rPr>
              <w:t xml:space="preserve">   </w:t>
            </w:r>
          </w:p>
          <w:p w14:paraId="2275CA9B" w14:textId="77777777" w:rsidR="00057A97" w:rsidRPr="00057A97" w:rsidRDefault="00057A97" w:rsidP="009D4D96">
            <w:pPr>
              <w:ind w:right="7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0F8D7010" w14:textId="77777777" w:rsidR="007F121E" w:rsidRPr="009D4D96" w:rsidRDefault="007F121E" w:rsidP="009D4D96">
            <w:pPr>
              <w:ind w:right="7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9D4D96">
              <w:rPr>
                <w:rFonts w:ascii="Verdana" w:hAnsi="Verdana"/>
                <w:sz w:val="20"/>
                <w:szCs w:val="20"/>
              </w:rPr>
              <w:t xml:space="preserve">Приветственный кофе </w:t>
            </w:r>
          </w:p>
          <w:p w14:paraId="79A2002B" w14:textId="77777777" w:rsidR="007F121E" w:rsidRPr="00FD3D2B" w:rsidRDefault="007F121E" w:rsidP="007F12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b/>
                <w:color w:val="602E54"/>
              </w:rPr>
            </w:pPr>
          </w:p>
        </w:tc>
      </w:tr>
      <w:tr w:rsidR="007F121E" w:rsidRPr="00FD3D2B" w14:paraId="68CBF904" w14:textId="77777777" w:rsidTr="003B29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228FC" w14:textId="7404FE5E" w:rsidR="007F121E" w:rsidRPr="00456757" w:rsidRDefault="007F121E" w:rsidP="007F121E">
            <w:pPr>
              <w:rPr>
                <w:rFonts w:ascii="Verdana" w:hAnsi="Verdana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color w:val="000000" w:themeColor="text1"/>
                <w:sz w:val="20"/>
                <w:szCs w:val="20"/>
              </w:rPr>
              <w:t>15</w:t>
            </w:r>
            <w:r w:rsidRPr="00270007">
              <w:rPr>
                <w:rFonts w:ascii="Verdana" w:hAnsi="Verdana" w:cs="Arial"/>
                <w:color w:val="000000" w:themeColor="text1"/>
                <w:sz w:val="20"/>
                <w:szCs w:val="20"/>
              </w:rPr>
              <w:t>.0</w:t>
            </w:r>
            <w:r>
              <w:rPr>
                <w:rFonts w:ascii="Verdana" w:hAnsi="Verdana" w:cs="Arial"/>
                <w:color w:val="000000" w:themeColor="text1"/>
                <w:sz w:val="20"/>
                <w:szCs w:val="20"/>
                <w:lang w:val="en-US"/>
              </w:rPr>
              <w:t>0</w:t>
            </w:r>
            <w:r w:rsidRPr="00270007">
              <w:rPr>
                <w:rFonts w:ascii="Verdana" w:hAnsi="Verdana" w:cs="Arial"/>
                <w:color w:val="000000" w:themeColor="text1"/>
                <w:sz w:val="20"/>
                <w:szCs w:val="20"/>
              </w:rPr>
              <w:t xml:space="preserve"> – </w:t>
            </w:r>
            <w:r>
              <w:rPr>
                <w:rFonts w:ascii="Verdana" w:hAnsi="Verdana" w:cs="Arial"/>
                <w:color w:val="000000" w:themeColor="text1"/>
                <w:sz w:val="20"/>
                <w:szCs w:val="20"/>
              </w:rPr>
              <w:t>15</w:t>
            </w:r>
            <w:r w:rsidRPr="00270007">
              <w:rPr>
                <w:rFonts w:ascii="Verdana" w:hAnsi="Verdana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Verdana" w:hAnsi="Verdana" w:cs="Arial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Verdana" w:hAnsi="Verdana" w:cs="Arial"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440CD" w14:textId="4573609B" w:rsidR="007F121E" w:rsidRDefault="007F121E" w:rsidP="007F121E">
            <w:pPr>
              <w:ind w:right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  <w:color w:val="C45911" w:themeColor="accent2" w:themeShade="BF"/>
                <w:sz w:val="20"/>
                <w:szCs w:val="20"/>
              </w:rPr>
            </w:pPr>
            <w:r w:rsidRPr="00B60C92">
              <w:rPr>
                <w:rFonts w:ascii="Verdana" w:hAnsi="Verdana"/>
                <w:b/>
                <w:bCs/>
                <w:color w:val="C45911" w:themeColor="accent2" w:themeShade="BF"/>
                <w:sz w:val="20"/>
                <w:szCs w:val="20"/>
              </w:rPr>
              <w:t>Открытие заседания</w:t>
            </w:r>
            <w:r>
              <w:rPr>
                <w:rFonts w:ascii="Verdana" w:hAnsi="Verdana"/>
                <w:b/>
                <w:bCs/>
                <w:color w:val="C45911" w:themeColor="accent2" w:themeShade="BF"/>
                <w:sz w:val="20"/>
                <w:szCs w:val="20"/>
              </w:rPr>
              <w:t>.</w:t>
            </w:r>
          </w:p>
          <w:p w14:paraId="0F23B65D" w14:textId="2FF08F17" w:rsidR="00F03A74" w:rsidRPr="00BB0C47" w:rsidRDefault="00F03A74" w:rsidP="00F03A74">
            <w:pPr>
              <w:ind w:right="7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Олег</w:t>
            </w:r>
            <w:r w:rsidRPr="00BE0D6E">
              <w:rPr>
                <w:rFonts w:ascii="Verdana" w:hAnsi="Verdana"/>
                <w:b/>
                <w:bCs/>
                <w:sz w:val="20"/>
                <w:szCs w:val="20"/>
              </w:rPr>
              <w:t xml:space="preserve"> Белозёров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,</w:t>
            </w:r>
            <w:r w:rsidRPr="00BE0D6E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BB0C47">
              <w:rPr>
                <w:rFonts w:ascii="Verdana" w:hAnsi="Verdana"/>
                <w:sz w:val="20"/>
                <w:szCs w:val="20"/>
              </w:rPr>
              <w:t>генеральный директор – председатель правления ОАО «РЖД»</w:t>
            </w:r>
            <w:r w:rsidR="009602B6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57A97">
              <w:rPr>
                <w:rFonts w:ascii="Verdana" w:hAnsi="Verdana"/>
                <w:sz w:val="20"/>
                <w:szCs w:val="20"/>
              </w:rPr>
              <w:t>*</w:t>
            </w:r>
          </w:p>
          <w:p w14:paraId="3F0BE4AA" w14:textId="77777777" w:rsidR="007F121E" w:rsidRPr="00B60C92" w:rsidRDefault="007F121E" w:rsidP="007F121E">
            <w:pPr>
              <w:ind w:right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  <w:color w:val="C45911" w:themeColor="accent2" w:themeShade="BF"/>
                <w:sz w:val="20"/>
                <w:szCs w:val="20"/>
              </w:rPr>
            </w:pPr>
            <w:r w:rsidRPr="00B60C92">
              <w:rPr>
                <w:rFonts w:ascii="Verdana" w:hAnsi="Verdana"/>
                <w:b/>
                <w:bCs/>
                <w:color w:val="C45911" w:themeColor="accent2" w:themeShade="BF"/>
                <w:sz w:val="20"/>
                <w:szCs w:val="20"/>
              </w:rPr>
              <w:t>Приветственное слово:</w:t>
            </w:r>
          </w:p>
          <w:p w14:paraId="04CF469A" w14:textId="77777777" w:rsidR="00117280" w:rsidRDefault="00F03A74" w:rsidP="003B29EA">
            <w:pPr>
              <w:ind w:right="7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i/>
                <w:iCs/>
                <w:sz w:val="20"/>
                <w:szCs w:val="20"/>
              </w:rPr>
            </w:pPr>
            <w:r w:rsidRPr="00117280">
              <w:rPr>
                <w:rFonts w:ascii="Verdana" w:hAnsi="Verdana"/>
                <w:sz w:val="20"/>
                <w:szCs w:val="20"/>
              </w:rPr>
              <w:t>Представитель Правительств</w:t>
            </w:r>
            <w:r w:rsidR="00117280">
              <w:rPr>
                <w:rFonts w:ascii="Verdana" w:hAnsi="Verdana"/>
                <w:sz w:val="20"/>
                <w:szCs w:val="20"/>
              </w:rPr>
              <w:t>а</w:t>
            </w:r>
            <w:r w:rsidRPr="00117280">
              <w:rPr>
                <w:rFonts w:ascii="Verdana" w:hAnsi="Verdana"/>
                <w:sz w:val="20"/>
                <w:szCs w:val="20"/>
              </w:rPr>
              <w:t xml:space="preserve"> </w:t>
            </w:r>
            <w:r w:rsidR="00117280" w:rsidRPr="00117280">
              <w:rPr>
                <w:rFonts w:ascii="Verdana" w:hAnsi="Verdana"/>
                <w:sz w:val="20"/>
                <w:szCs w:val="20"/>
              </w:rPr>
              <w:t>г. Шэньчжэнь</w:t>
            </w:r>
            <w:r w:rsidR="006779C9">
              <w:rPr>
                <w:rFonts w:ascii="Verdana" w:hAnsi="Verdana"/>
                <w:sz w:val="20"/>
                <w:szCs w:val="20"/>
              </w:rPr>
              <w:t xml:space="preserve"> </w:t>
            </w:r>
            <w:r w:rsidR="006779C9" w:rsidRPr="006779C9">
              <w:rPr>
                <w:rFonts w:ascii="Verdana" w:hAnsi="Verdana"/>
                <w:i/>
                <w:iCs/>
                <w:sz w:val="20"/>
                <w:szCs w:val="20"/>
              </w:rPr>
              <w:t>(на согласовании)</w:t>
            </w:r>
          </w:p>
          <w:p w14:paraId="76CE70D8" w14:textId="6F149CC6" w:rsidR="003B29EA" w:rsidRPr="00B60C92" w:rsidRDefault="003B29EA" w:rsidP="003B29EA">
            <w:pPr>
              <w:ind w:right="7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bCs/>
                <w:color w:val="333399"/>
                <w:sz w:val="20"/>
                <w:szCs w:val="20"/>
              </w:rPr>
            </w:pPr>
          </w:p>
        </w:tc>
      </w:tr>
      <w:tr w:rsidR="007F121E" w:rsidRPr="00FD3D2B" w14:paraId="088B0840" w14:textId="77777777" w:rsidTr="003B2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EF820" w14:textId="77777777" w:rsidR="007F121E" w:rsidRDefault="007F121E" w:rsidP="007F121E">
            <w:pPr>
              <w:rPr>
                <w:rFonts w:ascii="Verdana" w:hAnsi="Verdana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503B0875" w14:textId="77777777" w:rsidR="003B29EA" w:rsidRDefault="003B29EA" w:rsidP="007F121E">
            <w:pPr>
              <w:rPr>
                <w:rFonts w:ascii="Verdana" w:hAnsi="Verdana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043B74C6" w14:textId="77777777" w:rsidR="003B29EA" w:rsidRDefault="003B29EA" w:rsidP="007F121E">
            <w:pPr>
              <w:rPr>
                <w:rFonts w:ascii="Verdana" w:hAnsi="Verdana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04D376A4" w14:textId="77777777" w:rsidR="003B29EA" w:rsidRDefault="003B29EA" w:rsidP="007F121E">
            <w:pPr>
              <w:rPr>
                <w:rFonts w:ascii="Verdana" w:hAnsi="Verdana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72BC5695" w14:textId="77777777" w:rsidR="003B29EA" w:rsidRDefault="003B29EA" w:rsidP="007F121E">
            <w:pPr>
              <w:rPr>
                <w:rFonts w:ascii="Verdana" w:hAnsi="Verdana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7EFE6D0E" w14:textId="77777777" w:rsidR="003B29EA" w:rsidRDefault="003B29EA" w:rsidP="007F121E">
            <w:pPr>
              <w:rPr>
                <w:rFonts w:ascii="Verdana" w:hAnsi="Verdana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0D58691E" w14:textId="77777777" w:rsidR="003B29EA" w:rsidRDefault="003B29EA" w:rsidP="007F121E">
            <w:pPr>
              <w:rPr>
                <w:rFonts w:ascii="Verdana" w:hAnsi="Verdana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158D7CDA" w14:textId="77777777" w:rsidR="003B29EA" w:rsidRDefault="003B29EA" w:rsidP="007F121E">
            <w:pPr>
              <w:rPr>
                <w:rFonts w:ascii="Verdana" w:hAnsi="Verdana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1F376C1E" w14:textId="77777777" w:rsidR="003B29EA" w:rsidRDefault="003B29EA" w:rsidP="007F121E">
            <w:pPr>
              <w:rPr>
                <w:rFonts w:ascii="Verdana" w:hAnsi="Verdana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51420B68" w14:textId="2C3B8B26" w:rsidR="003B29EA" w:rsidRPr="00A944AB" w:rsidRDefault="003B29EA" w:rsidP="007F121E">
            <w:pPr>
              <w:rPr>
                <w:rFonts w:ascii="Verdana" w:hAnsi="Verdana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0966542" w14:textId="1A8C494B" w:rsidR="007F121E" w:rsidRDefault="0038069C" w:rsidP="007F121E">
            <w:pPr>
              <w:ind w:right="7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 xml:space="preserve">Выступление председателя </w:t>
            </w:r>
            <w:r w:rsidR="007F121E" w:rsidRPr="002444F1"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 xml:space="preserve">КСТП: </w:t>
            </w:r>
          </w:p>
          <w:p w14:paraId="05CBAC59" w14:textId="3AAE27F8" w:rsidR="007F121E" w:rsidRPr="00BB0C47" w:rsidRDefault="007F121E" w:rsidP="007F121E">
            <w:pPr>
              <w:ind w:right="7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Олег</w:t>
            </w:r>
            <w:r w:rsidRPr="00BE0D6E">
              <w:rPr>
                <w:rFonts w:ascii="Verdana" w:hAnsi="Verdana"/>
                <w:b/>
                <w:bCs/>
                <w:sz w:val="20"/>
                <w:szCs w:val="20"/>
              </w:rPr>
              <w:t xml:space="preserve"> Белозёров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,</w:t>
            </w:r>
            <w:r w:rsidRPr="00BE0D6E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BB0C47">
              <w:rPr>
                <w:rFonts w:ascii="Verdana" w:hAnsi="Verdana"/>
                <w:sz w:val="20"/>
                <w:szCs w:val="20"/>
              </w:rPr>
              <w:t>генеральный директор – председатель правления ОАО «РЖД»</w:t>
            </w:r>
            <w:r w:rsidR="009602B6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57A97">
              <w:rPr>
                <w:rFonts w:ascii="Verdana" w:hAnsi="Verdana"/>
                <w:sz w:val="20"/>
                <w:szCs w:val="20"/>
              </w:rPr>
              <w:t>*</w:t>
            </w:r>
          </w:p>
          <w:p w14:paraId="70F9417E" w14:textId="423EDA3F" w:rsidR="007F121E" w:rsidRDefault="0038069C" w:rsidP="007F121E">
            <w:pPr>
              <w:ind w:right="7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Verdana" w:eastAsia="Times New Roman" w:hAnsi="Verdana"/>
                <w:b/>
                <w:bCs/>
                <w:color w:val="7030A0"/>
                <w:sz w:val="20"/>
                <w:szCs w:val="20"/>
              </w:rPr>
              <w:t xml:space="preserve">Выступления заместителей председателя </w:t>
            </w:r>
            <w:r w:rsidRPr="002444F1"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КСТП</w:t>
            </w:r>
            <w:r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:</w:t>
            </w:r>
          </w:p>
          <w:p w14:paraId="447E199A" w14:textId="77777777" w:rsidR="0038069C" w:rsidRDefault="0038069C" w:rsidP="003806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bookmarkStart w:id="1" w:name="_Hlk183285771"/>
            <w:proofErr w:type="spellStart"/>
            <w:r w:rsidRPr="00B60C92">
              <w:rPr>
                <w:rFonts w:ascii="Verdana" w:hAnsi="Verdana"/>
                <w:b/>
                <w:bCs/>
                <w:sz w:val="20"/>
                <w:szCs w:val="20"/>
              </w:rPr>
              <w:t>Цуй</w:t>
            </w:r>
            <w:proofErr w:type="spellEnd"/>
            <w:r w:rsidRPr="00B60C92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60C92">
              <w:rPr>
                <w:rFonts w:ascii="Verdana" w:hAnsi="Verdana"/>
                <w:b/>
                <w:bCs/>
                <w:sz w:val="20"/>
                <w:szCs w:val="20"/>
              </w:rPr>
              <w:t>Цзяго</w:t>
            </w:r>
            <w:proofErr w:type="spellEnd"/>
            <w:r w:rsidRPr="00B60C92">
              <w:rPr>
                <w:rFonts w:ascii="Verdana" w:hAnsi="Verdana"/>
                <w:sz w:val="20"/>
                <w:szCs w:val="20"/>
              </w:rPr>
              <w:t>, генеральный секретарь Китайской ассоциации международных экспедиторов грузов (CIFA)</w:t>
            </w:r>
          </w:p>
          <w:p w14:paraId="2C7E9535" w14:textId="77777777" w:rsidR="001C00B1" w:rsidRDefault="007F121E" w:rsidP="003806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0"/>
                <w:szCs w:val="20"/>
              </w:rPr>
            </w:pPr>
            <w:r w:rsidRPr="00B60C92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Юрген </w:t>
            </w:r>
            <w:proofErr w:type="spellStart"/>
            <w:r w:rsidRPr="00B60C92">
              <w:rPr>
                <w:rFonts w:ascii="Verdana" w:hAnsi="Verdana" w:cs="Arial"/>
                <w:b/>
                <w:bCs/>
                <w:sz w:val="20"/>
                <w:szCs w:val="20"/>
              </w:rPr>
              <w:t>Хушка-Ванка</w:t>
            </w:r>
            <w:proofErr w:type="spellEnd"/>
            <w:r w:rsidRPr="00B60C92">
              <w:rPr>
                <w:rFonts w:ascii="Verdana" w:hAnsi="Verdana" w:cs="Arial"/>
                <w:b/>
                <w:bCs/>
                <w:sz w:val="20"/>
                <w:szCs w:val="20"/>
              </w:rPr>
              <w:t>,</w:t>
            </w:r>
            <w:r w:rsidR="0038069C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 </w:t>
            </w:r>
            <w:r w:rsidRPr="00B60C92">
              <w:rPr>
                <w:rFonts w:ascii="Verdana" w:hAnsi="Verdana" w:cs="Arial"/>
                <w:sz w:val="20"/>
                <w:szCs w:val="20"/>
              </w:rPr>
              <w:t xml:space="preserve">президент Группы </w:t>
            </w:r>
            <w:proofErr w:type="spellStart"/>
            <w:r w:rsidRPr="00B60C92">
              <w:rPr>
                <w:rFonts w:ascii="Verdana" w:hAnsi="Verdana" w:cs="Arial"/>
                <w:sz w:val="20"/>
                <w:szCs w:val="20"/>
              </w:rPr>
              <w:t>ТрансЕвразийских</w:t>
            </w:r>
            <w:proofErr w:type="spellEnd"/>
            <w:r w:rsidRPr="00B60C92">
              <w:rPr>
                <w:rFonts w:ascii="Verdana" w:hAnsi="Verdana" w:cs="Arial"/>
                <w:sz w:val="20"/>
                <w:szCs w:val="20"/>
              </w:rPr>
              <w:t xml:space="preserve"> операторов Европы (</w:t>
            </w:r>
            <w:r w:rsidRPr="00B60C92">
              <w:rPr>
                <w:rFonts w:ascii="Verdana" w:hAnsi="Verdana" w:cs="Arial"/>
                <w:sz w:val="20"/>
                <w:szCs w:val="20"/>
                <w:lang w:val="en-US"/>
              </w:rPr>
              <w:t>GETO</w:t>
            </w:r>
            <w:r w:rsidRPr="00B60C92">
              <w:rPr>
                <w:rFonts w:ascii="Verdana" w:hAnsi="Verdana" w:cs="Arial"/>
                <w:sz w:val="20"/>
                <w:szCs w:val="20"/>
              </w:rPr>
              <w:t>)</w:t>
            </w:r>
            <w:bookmarkEnd w:id="1"/>
          </w:p>
          <w:p w14:paraId="2C926DCC" w14:textId="119F9EB6" w:rsidR="003B29EA" w:rsidRPr="003B29EA" w:rsidRDefault="00057A97" w:rsidP="003B29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150E8C">
              <w:rPr>
                <w:rFonts w:ascii="Verdana" w:hAnsi="Verdana"/>
                <w:b/>
                <w:bCs/>
                <w:sz w:val="20"/>
                <w:szCs w:val="20"/>
              </w:rPr>
              <w:t>Шанкар Шинде,</w:t>
            </w:r>
            <w:r>
              <w:rPr>
                <w:rFonts w:ascii="Verdana" w:hAnsi="Verdana"/>
                <w:sz w:val="20"/>
                <w:szCs w:val="20"/>
              </w:rPr>
              <w:t xml:space="preserve"> советник председателя </w:t>
            </w:r>
            <w:r w:rsidRPr="00B60C92">
              <w:rPr>
                <w:rFonts w:ascii="Verdana" w:hAnsi="Verdana"/>
                <w:sz w:val="20"/>
                <w:szCs w:val="20"/>
              </w:rPr>
              <w:t>Федерации ассоциаций экспедиторов Индии (</w:t>
            </w:r>
            <w:r w:rsidRPr="00B60C92">
              <w:rPr>
                <w:rFonts w:ascii="Verdana" w:hAnsi="Verdana"/>
                <w:sz w:val="20"/>
                <w:szCs w:val="20"/>
                <w:lang w:val="en-US"/>
              </w:rPr>
              <w:t>FFFAI</w:t>
            </w:r>
            <w:r w:rsidRPr="00B60C92">
              <w:rPr>
                <w:rFonts w:ascii="Verdana" w:hAnsi="Verdana"/>
                <w:sz w:val="20"/>
                <w:szCs w:val="20"/>
              </w:rPr>
              <w:t>)</w:t>
            </w:r>
          </w:p>
        </w:tc>
      </w:tr>
      <w:tr w:rsidR="007F121E" w:rsidRPr="00FD3D2B" w14:paraId="00D0F07B" w14:textId="77777777" w:rsidTr="003B29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none" w:sz="0" w:space="0" w:color="auto"/>
              <w:bottom w:val="single" w:sz="4" w:space="0" w:color="auto"/>
            </w:tcBorders>
            <w:shd w:val="clear" w:color="auto" w:fill="auto"/>
          </w:tcPr>
          <w:p w14:paraId="120A09DC" w14:textId="0B9202F0" w:rsidR="007F121E" w:rsidRPr="00FB7C10" w:rsidRDefault="007F121E" w:rsidP="007F121E">
            <w:pPr>
              <w:rPr>
                <w:rFonts w:ascii="Verdana" w:hAnsi="Verdana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auto"/>
          </w:tcPr>
          <w:p w14:paraId="2B135ACD" w14:textId="77777777" w:rsidR="007F121E" w:rsidRDefault="007F121E" w:rsidP="007F121E">
            <w:pPr>
              <w:ind w:right="7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 w:rsidRPr="00B60C92"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 xml:space="preserve">Отчёт Секретариата КСТП о выполнении решений 33-го Пленарного заседания КСТП. </w:t>
            </w:r>
          </w:p>
          <w:p w14:paraId="021A00E3" w14:textId="515EE431" w:rsidR="007F121E" w:rsidRPr="00B60C92" w:rsidRDefault="007F121E" w:rsidP="007F121E">
            <w:pPr>
              <w:tabs>
                <w:tab w:val="left" w:pos="2340"/>
              </w:tabs>
              <w:ind w:left="2336" w:right="119" w:hanging="233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B60C92">
              <w:rPr>
                <w:rFonts w:ascii="Verdana" w:hAnsi="Verdana"/>
                <w:b/>
                <w:sz w:val="20"/>
                <w:szCs w:val="20"/>
              </w:rPr>
              <w:t>Михаил Гончаров</w:t>
            </w:r>
            <w:r w:rsidRPr="002B3AA7">
              <w:rPr>
                <w:rFonts w:ascii="Verdana" w:hAnsi="Verdana"/>
                <w:sz w:val="20"/>
                <w:szCs w:val="20"/>
              </w:rPr>
              <w:t xml:space="preserve">, </w:t>
            </w:r>
            <w:r w:rsidRPr="00B60C92">
              <w:rPr>
                <w:rFonts w:ascii="Verdana" w:hAnsi="Verdana"/>
                <w:sz w:val="20"/>
                <w:szCs w:val="20"/>
              </w:rPr>
              <w:t>генеральный секретарь КСТП</w:t>
            </w:r>
          </w:p>
          <w:p w14:paraId="6D160529" w14:textId="72243F7B" w:rsidR="007F121E" w:rsidRPr="002B3AA7" w:rsidRDefault="007F121E" w:rsidP="007F121E">
            <w:pPr>
              <w:tabs>
                <w:tab w:val="left" w:pos="2340"/>
              </w:tabs>
              <w:ind w:left="2336" w:right="119" w:hanging="233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color w:val="339966"/>
                <w:sz w:val="20"/>
                <w:szCs w:val="20"/>
              </w:rPr>
            </w:pPr>
          </w:p>
        </w:tc>
      </w:tr>
      <w:tr w:rsidR="007F121E" w:rsidRPr="00665867" w14:paraId="6B05A6FA" w14:textId="77777777" w:rsidTr="003B2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45CFB" w14:textId="7B876BC7" w:rsidR="007F121E" w:rsidRDefault="007F121E" w:rsidP="007F121E">
            <w:pPr>
              <w:rPr>
                <w:rFonts w:ascii="Verdana" w:hAnsi="Verdana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47856" w14:textId="77777777" w:rsidR="007F121E" w:rsidRDefault="007F121E" w:rsidP="007F121E">
            <w:pPr>
              <w:tabs>
                <w:tab w:val="left" w:pos="709"/>
              </w:tabs>
              <w:ind w:right="11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bCs/>
                <w:color w:val="C45911" w:themeColor="accent2" w:themeShade="BF"/>
                <w:sz w:val="20"/>
                <w:szCs w:val="20"/>
              </w:rPr>
            </w:pPr>
            <w:r w:rsidRPr="00B60C92">
              <w:rPr>
                <w:rFonts w:ascii="Verdana" w:hAnsi="Verdana"/>
                <w:b/>
                <w:bCs/>
                <w:color w:val="C45911" w:themeColor="accent2" w:themeShade="BF"/>
                <w:sz w:val="20"/>
                <w:szCs w:val="20"/>
              </w:rPr>
              <w:t>Церемония вручения Свидетельств новым членам КСТП.</w:t>
            </w:r>
          </w:p>
          <w:p w14:paraId="0FB92C81" w14:textId="335852B1" w:rsidR="0038069C" w:rsidRPr="00665867" w:rsidRDefault="00665867" w:rsidP="00665867">
            <w:pPr>
              <w:pStyle w:val="aa"/>
              <w:numPr>
                <w:ilvl w:val="0"/>
                <w:numId w:val="26"/>
              </w:numPr>
              <w:tabs>
                <w:tab w:val="left" w:pos="2340"/>
              </w:tabs>
              <w:ind w:right="11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665867">
              <w:rPr>
                <w:rFonts w:ascii="Verdana" w:hAnsi="Verdana"/>
                <w:sz w:val="20"/>
                <w:szCs w:val="20"/>
              </w:rPr>
              <w:t>АО «НИИАС»</w:t>
            </w:r>
          </w:p>
          <w:p w14:paraId="4E98C537" w14:textId="69C54BDE" w:rsidR="00665867" w:rsidRPr="00665867" w:rsidRDefault="00665867" w:rsidP="00665867">
            <w:pPr>
              <w:pStyle w:val="aa"/>
              <w:numPr>
                <w:ilvl w:val="0"/>
                <w:numId w:val="26"/>
              </w:numPr>
              <w:tabs>
                <w:tab w:val="left" w:pos="2340"/>
              </w:tabs>
              <w:ind w:right="11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665867">
              <w:rPr>
                <w:rFonts w:ascii="Verdana" w:hAnsi="Verdana"/>
                <w:sz w:val="20"/>
                <w:szCs w:val="20"/>
              </w:rPr>
              <w:t>ООО «</w:t>
            </w:r>
            <w:proofErr w:type="spellStart"/>
            <w:r w:rsidRPr="00665867">
              <w:rPr>
                <w:rFonts w:ascii="Verdana" w:hAnsi="Verdana"/>
                <w:sz w:val="20"/>
                <w:szCs w:val="20"/>
              </w:rPr>
              <w:t>Центр</w:t>
            </w:r>
            <w:proofErr w:type="spellEnd"/>
            <w:r w:rsidRPr="0066586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665867">
              <w:rPr>
                <w:rFonts w:ascii="Verdana" w:hAnsi="Verdana"/>
                <w:sz w:val="20"/>
                <w:szCs w:val="20"/>
              </w:rPr>
              <w:t>развития</w:t>
            </w:r>
            <w:proofErr w:type="spellEnd"/>
            <w:r w:rsidRPr="0066586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665867">
              <w:rPr>
                <w:rFonts w:ascii="Verdana" w:hAnsi="Verdana"/>
                <w:sz w:val="20"/>
                <w:szCs w:val="20"/>
              </w:rPr>
              <w:t>цифровых</w:t>
            </w:r>
            <w:proofErr w:type="spellEnd"/>
            <w:r w:rsidRPr="0066586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665867">
              <w:rPr>
                <w:rFonts w:ascii="Verdana" w:hAnsi="Verdana"/>
                <w:sz w:val="20"/>
                <w:szCs w:val="20"/>
              </w:rPr>
              <w:t>платформ</w:t>
            </w:r>
            <w:proofErr w:type="spellEnd"/>
            <w:r w:rsidRPr="00665867">
              <w:rPr>
                <w:rFonts w:ascii="Verdana" w:hAnsi="Verdana"/>
                <w:sz w:val="20"/>
                <w:szCs w:val="20"/>
              </w:rPr>
              <w:t>»</w:t>
            </w:r>
          </w:p>
          <w:p w14:paraId="4D2FFC2F" w14:textId="7721C8AA" w:rsidR="00665867" w:rsidRPr="00665867" w:rsidRDefault="00665867" w:rsidP="00665867">
            <w:pPr>
              <w:pStyle w:val="aa"/>
              <w:numPr>
                <w:ilvl w:val="0"/>
                <w:numId w:val="26"/>
              </w:numPr>
              <w:tabs>
                <w:tab w:val="left" w:pos="2340"/>
              </w:tabs>
              <w:ind w:right="11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665867">
              <w:rPr>
                <w:rFonts w:ascii="Verdana" w:hAnsi="Verdana"/>
                <w:sz w:val="20"/>
                <w:szCs w:val="20"/>
              </w:rPr>
              <w:t>ООО «</w:t>
            </w:r>
            <w:proofErr w:type="spellStart"/>
            <w:r w:rsidRPr="00665867">
              <w:rPr>
                <w:rFonts w:ascii="Verdana" w:hAnsi="Verdana"/>
                <w:sz w:val="20"/>
                <w:szCs w:val="20"/>
              </w:rPr>
              <w:t>Клуб</w:t>
            </w:r>
            <w:proofErr w:type="spellEnd"/>
            <w:r w:rsidRPr="0066586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665867">
              <w:rPr>
                <w:rFonts w:ascii="Verdana" w:hAnsi="Verdana"/>
                <w:sz w:val="20"/>
                <w:szCs w:val="20"/>
              </w:rPr>
              <w:t>Предпринимателей</w:t>
            </w:r>
            <w:proofErr w:type="spellEnd"/>
            <w:r w:rsidRPr="0066586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665867">
              <w:rPr>
                <w:rFonts w:ascii="Verdana" w:hAnsi="Verdana"/>
                <w:sz w:val="20"/>
                <w:szCs w:val="20"/>
              </w:rPr>
              <w:t>Дальнего</w:t>
            </w:r>
            <w:proofErr w:type="spellEnd"/>
            <w:r w:rsidRPr="0066586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665867">
              <w:rPr>
                <w:rFonts w:ascii="Verdana" w:hAnsi="Verdana"/>
                <w:sz w:val="20"/>
                <w:szCs w:val="20"/>
              </w:rPr>
              <w:t>Востока</w:t>
            </w:r>
            <w:proofErr w:type="spellEnd"/>
            <w:r w:rsidRPr="00665867">
              <w:rPr>
                <w:rFonts w:ascii="Verdana" w:hAnsi="Verdana"/>
                <w:sz w:val="20"/>
                <w:szCs w:val="20"/>
              </w:rPr>
              <w:t xml:space="preserve"> НП»</w:t>
            </w:r>
          </w:p>
          <w:p w14:paraId="577019ED" w14:textId="77777777" w:rsidR="00057A97" w:rsidRPr="00057A97" w:rsidRDefault="00057A97" w:rsidP="00057A97">
            <w:pPr>
              <w:tabs>
                <w:tab w:val="left" w:pos="2340"/>
              </w:tabs>
              <w:ind w:left="360" w:right="11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  <w:p w14:paraId="32FA4DD2" w14:textId="5C056E94" w:rsidR="00665867" w:rsidRPr="00665867" w:rsidRDefault="00665867" w:rsidP="00665867">
            <w:pPr>
              <w:pStyle w:val="aa"/>
              <w:numPr>
                <w:ilvl w:val="0"/>
                <w:numId w:val="26"/>
              </w:numPr>
              <w:tabs>
                <w:tab w:val="left" w:pos="2340"/>
              </w:tabs>
              <w:ind w:right="11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665867">
              <w:rPr>
                <w:rFonts w:ascii="Verdana" w:hAnsi="Verdana"/>
                <w:sz w:val="20"/>
                <w:szCs w:val="20"/>
              </w:rPr>
              <w:t>International Transportation Company “Parsian Rail Shargh”</w:t>
            </w:r>
          </w:p>
          <w:p w14:paraId="7CEA60FC" w14:textId="7FA198E7" w:rsidR="00665867" w:rsidRPr="00665867" w:rsidRDefault="00665867" w:rsidP="00665867">
            <w:pPr>
              <w:pStyle w:val="aa"/>
              <w:numPr>
                <w:ilvl w:val="0"/>
                <w:numId w:val="26"/>
              </w:numPr>
              <w:tabs>
                <w:tab w:val="left" w:pos="2340"/>
              </w:tabs>
              <w:ind w:right="11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665867">
              <w:rPr>
                <w:rFonts w:ascii="Verdana" w:hAnsi="Verdana"/>
                <w:sz w:val="20"/>
                <w:szCs w:val="20"/>
              </w:rPr>
              <w:t>Rad Meyar Amin (RAMACO)</w:t>
            </w:r>
          </w:p>
          <w:p w14:paraId="4AEFC281" w14:textId="77777777" w:rsidR="007F121E" w:rsidRPr="00665867" w:rsidRDefault="007F121E" w:rsidP="007F121E">
            <w:pPr>
              <w:tabs>
                <w:tab w:val="left" w:pos="709"/>
              </w:tabs>
              <w:ind w:right="11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bCs/>
                <w:color w:val="C45911" w:themeColor="accent2" w:themeShade="BF"/>
                <w:sz w:val="20"/>
                <w:szCs w:val="20"/>
                <w:lang w:val="en-US"/>
              </w:rPr>
            </w:pPr>
          </w:p>
        </w:tc>
      </w:tr>
      <w:tr w:rsidR="007F121E" w:rsidRPr="00D07606" w14:paraId="347117C5" w14:textId="77777777" w:rsidTr="003B29EA">
        <w:trPr>
          <w:trHeight w:val="5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7BE12" w14:textId="44CB9E98" w:rsidR="007F121E" w:rsidRPr="00665867" w:rsidRDefault="007F121E" w:rsidP="007F121E">
            <w:pPr>
              <w:rPr>
                <w:rFonts w:ascii="Verdana" w:hAnsi="Verdana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938" w:type="dxa"/>
            <w:tcBorders>
              <w:left w:val="single" w:sz="4" w:space="0" w:color="auto"/>
            </w:tcBorders>
            <w:shd w:val="clear" w:color="auto" w:fill="auto"/>
          </w:tcPr>
          <w:p w14:paraId="22A15E59" w14:textId="21AB5F22" w:rsidR="007F121E" w:rsidRPr="00057A97" w:rsidRDefault="004848EA" w:rsidP="007F121E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</w:pPr>
            <w:r w:rsidRPr="00057A97"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  <w:t>М</w:t>
            </w:r>
            <w:r w:rsidR="007F121E" w:rsidRPr="00057A97"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  <w:t>еждународны</w:t>
            </w:r>
            <w:r w:rsidRPr="00057A97"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  <w:t>е</w:t>
            </w:r>
            <w:r w:rsidR="007F121E" w:rsidRPr="00057A97"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  <w:t xml:space="preserve"> транспортны</w:t>
            </w:r>
            <w:r w:rsidRPr="00057A97"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  <w:t>е</w:t>
            </w:r>
            <w:r w:rsidR="007F121E" w:rsidRPr="00057A97"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  <w:t xml:space="preserve"> коридор</w:t>
            </w:r>
            <w:r w:rsidRPr="00057A97"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  <w:t xml:space="preserve">ы: </w:t>
            </w:r>
            <w:r w:rsidR="00057A97" w:rsidRPr="00057A97"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  <w:t>р</w:t>
            </w:r>
            <w:r w:rsidR="007F121E" w:rsidRPr="00057A97">
              <w:rPr>
                <w:rStyle w:val="ae"/>
                <w:rFonts w:ascii="Verdana" w:hAnsi="Verdana"/>
                <w:b/>
                <w:bCs/>
                <w:i w:val="0"/>
                <w:iCs w:val="0"/>
                <w:color w:val="7030A0"/>
                <w:sz w:val="20"/>
                <w:szCs w:val="20"/>
                <w:shd w:val="clear" w:color="auto" w:fill="FFFFFF"/>
              </w:rPr>
              <w:t>асширение торгово-экономического сотрудничества на площадке КСТП.</w:t>
            </w:r>
          </w:p>
          <w:p w14:paraId="0E16FAD4" w14:textId="703E5E8B" w:rsidR="007F121E" w:rsidRDefault="007F121E" w:rsidP="007F121E">
            <w:pPr>
              <w:tabs>
                <w:tab w:val="left" w:pos="2340"/>
              </w:tabs>
              <w:spacing w:line="0" w:lineRule="atLeast"/>
              <w:ind w:right="25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b/>
                <w:bCs/>
                <w:sz w:val="20"/>
                <w:szCs w:val="20"/>
              </w:rPr>
            </w:pPr>
          </w:p>
          <w:p w14:paraId="2D9F690F" w14:textId="609842FA" w:rsidR="007F121E" w:rsidRPr="00663A16" w:rsidRDefault="007F121E" w:rsidP="007F12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C45911" w:themeColor="accent2" w:themeShade="BF"/>
                <w:sz w:val="20"/>
                <w:szCs w:val="20"/>
              </w:rPr>
              <w:t>Выступления:</w:t>
            </w:r>
          </w:p>
          <w:p w14:paraId="073F6B44" w14:textId="4CA30E6C" w:rsidR="007F121E" w:rsidRDefault="00665867" w:rsidP="007F121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456113">
              <w:rPr>
                <w:rFonts w:ascii="Verdana" w:hAnsi="Verdana"/>
                <w:b/>
                <w:bCs/>
                <w:sz w:val="20"/>
                <w:szCs w:val="20"/>
              </w:rPr>
              <w:t xml:space="preserve">Алексей </w:t>
            </w:r>
            <w:r w:rsidR="00F03A74" w:rsidRPr="00456113">
              <w:rPr>
                <w:rFonts w:ascii="Verdana" w:hAnsi="Verdana"/>
                <w:b/>
                <w:bCs/>
                <w:sz w:val="20"/>
                <w:szCs w:val="20"/>
              </w:rPr>
              <w:t>Шило</w:t>
            </w:r>
            <w:r>
              <w:rPr>
                <w:rFonts w:ascii="Verdana" w:hAnsi="Verdana"/>
                <w:sz w:val="20"/>
                <w:szCs w:val="20"/>
              </w:rPr>
              <w:t>, заместитель Министра транспорта Российской Федерации*</w:t>
            </w:r>
          </w:p>
          <w:p w14:paraId="40F6189E" w14:textId="77777777" w:rsidR="00057A97" w:rsidRPr="00057A97" w:rsidRDefault="00057A97" w:rsidP="00057A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665867">
              <w:rPr>
                <w:rFonts w:ascii="Verdana" w:hAnsi="Verdana"/>
                <w:b/>
                <w:bCs/>
                <w:sz w:val="20"/>
                <w:szCs w:val="20"/>
              </w:rPr>
              <w:t>Арзыбек</w:t>
            </w:r>
            <w:proofErr w:type="spellEnd"/>
            <w:r w:rsidRPr="00665867">
              <w:rPr>
                <w:rFonts w:ascii="Verdana" w:hAnsi="Verdana"/>
                <w:b/>
                <w:bCs/>
                <w:sz w:val="20"/>
                <w:szCs w:val="20"/>
              </w:rPr>
              <w:t> </w:t>
            </w:r>
            <w:proofErr w:type="spellStart"/>
            <w:r w:rsidRPr="00665867">
              <w:rPr>
                <w:rFonts w:ascii="Verdana" w:hAnsi="Verdana"/>
                <w:b/>
                <w:bCs/>
                <w:sz w:val="20"/>
                <w:szCs w:val="20"/>
              </w:rPr>
              <w:t>Кожошев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ч</w:t>
            </w:r>
            <w:r w:rsidRPr="00665867">
              <w:rPr>
                <w:rFonts w:ascii="Verdana" w:hAnsi="Verdana"/>
                <w:sz w:val="20"/>
                <w:szCs w:val="20"/>
              </w:rPr>
              <w:t>лен Коллегии (Министр) по энергетике и инфраструктуре ЕЭК</w:t>
            </w:r>
            <w:r>
              <w:rPr>
                <w:rFonts w:ascii="Verdana" w:hAnsi="Verdana"/>
                <w:sz w:val="20"/>
                <w:szCs w:val="20"/>
              </w:rPr>
              <w:t>*</w:t>
            </w:r>
          </w:p>
          <w:p w14:paraId="49C75AC6" w14:textId="23B886E0" w:rsidR="007F121E" w:rsidRDefault="00665867" w:rsidP="007F121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Владимир </w:t>
            </w:r>
            <w:r w:rsidR="00F03A74">
              <w:rPr>
                <w:rFonts w:ascii="Verdana" w:hAnsi="Verdana"/>
                <w:b/>
                <w:bCs/>
                <w:sz w:val="20"/>
                <w:szCs w:val="20"/>
              </w:rPr>
              <w:t>Шкля</w:t>
            </w:r>
            <w:r w:rsidR="00057A97">
              <w:rPr>
                <w:rFonts w:ascii="Verdana" w:hAnsi="Verdana"/>
                <w:b/>
                <w:bCs/>
                <w:sz w:val="20"/>
                <w:szCs w:val="20"/>
              </w:rPr>
              <w:t>е</w:t>
            </w:r>
            <w:r w:rsidR="00F03A74">
              <w:rPr>
                <w:rFonts w:ascii="Verdana" w:hAnsi="Verdana"/>
                <w:b/>
                <w:bCs/>
                <w:sz w:val="20"/>
                <w:szCs w:val="20"/>
              </w:rPr>
              <w:t>в</w:t>
            </w:r>
            <w:r w:rsidR="007F121E" w:rsidRPr="00D11B8B">
              <w:rPr>
                <w:rFonts w:ascii="Verdana" w:hAnsi="Verdana"/>
                <w:sz w:val="20"/>
                <w:szCs w:val="20"/>
              </w:rPr>
              <w:t>, член Коллегии (Министр) по таможенному сотрудничеству Евразийской экономической комиссии</w:t>
            </w:r>
            <w:r>
              <w:rPr>
                <w:rFonts w:ascii="Verdana" w:hAnsi="Verdana"/>
                <w:sz w:val="20"/>
                <w:szCs w:val="20"/>
              </w:rPr>
              <w:t>*</w:t>
            </w:r>
          </w:p>
          <w:p w14:paraId="05070725" w14:textId="77777777" w:rsidR="00057A97" w:rsidRPr="00AC69A4" w:rsidRDefault="00057A97" w:rsidP="00057A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  <w:sz w:val="20"/>
                <w:szCs w:val="20"/>
              </w:rPr>
            </w:pPr>
            <w:proofErr w:type="spellStart"/>
            <w:r w:rsidRPr="00AC69A4">
              <w:rPr>
                <w:rFonts w:ascii="Verdana" w:hAnsi="Verdana"/>
                <w:b/>
                <w:bCs/>
                <w:sz w:val="20"/>
                <w:szCs w:val="20"/>
              </w:rPr>
              <w:t>Елжас</w:t>
            </w:r>
            <w:proofErr w:type="spellEnd"/>
            <w:r w:rsidRPr="00AC69A4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C69A4">
              <w:rPr>
                <w:rFonts w:ascii="Verdana" w:hAnsi="Verdana"/>
                <w:b/>
                <w:bCs/>
                <w:sz w:val="20"/>
                <w:szCs w:val="20"/>
              </w:rPr>
              <w:t>Отыншиев</w:t>
            </w:r>
            <w:proofErr w:type="spellEnd"/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, </w:t>
            </w:r>
            <w:r w:rsidRPr="00AC69A4">
              <w:rPr>
                <w:rFonts w:ascii="Verdana" w:hAnsi="Verdana"/>
                <w:sz w:val="20"/>
                <w:szCs w:val="20"/>
              </w:rPr>
              <w:t>п</w:t>
            </w:r>
            <w:r w:rsidRPr="00665867">
              <w:rPr>
                <w:rFonts w:ascii="Verdana" w:hAnsi="Verdana"/>
                <w:sz w:val="20"/>
                <w:szCs w:val="20"/>
              </w:rPr>
              <w:t xml:space="preserve">редседатель Правления АО «НК «Казахстан </w:t>
            </w:r>
            <w:proofErr w:type="spellStart"/>
            <w:r w:rsidRPr="00665867">
              <w:rPr>
                <w:rFonts w:ascii="Verdana" w:hAnsi="Verdana"/>
                <w:sz w:val="20"/>
                <w:szCs w:val="20"/>
              </w:rPr>
              <w:t>темир</w:t>
            </w:r>
            <w:proofErr w:type="spellEnd"/>
            <w:r w:rsidRPr="0066586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665867">
              <w:rPr>
                <w:rFonts w:ascii="Verdana" w:hAnsi="Verdana"/>
                <w:sz w:val="20"/>
                <w:szCs w:val="20"/>
              </w:rPr>
              <w:t>жолы</w:t>
            </w:r>
            <w:proofErr w:type="spellEnd"/>
            <w:r w:rsidRPr="00665867">
              <w:rPr>
                <w:rFonts w:ascii="Verdana" w:hAnsi="Verdana"/>
                <w:sz w:val="20"/>
                <w:szCs w:val="20"/>
              </w:rPr>
              <w:t>»</w:t>
            </w:r>
            <w:r>
              <w:rPr>
                <w:rFonts w:ascii="Verdana" w:hAnsi="Verdana"/>
                <w:sz w:val="20"/>
                <w:szCs w:val="20"/>
              </w:rPr>
              <w:t>*</w:t>
            </w:r>
          </w:p>
          <w:p w14:paraId="006C00FD" w14:textId="0CC149A3" w:rsidR="00234483" w:rsidRPr="00234483" w:rsidRDefault="00234483" w:rsidP="002344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234483">
              <w:rPr>
                <w:rFonts w:ascii="Verdana" w:hAnsi="Verdana"/>
                <w:b/>
                <w:bCs/>
                <w:sz w:val="20"/>
                <w:szCs w:val="20"/>
              </w:rPr>
              <w:t xml:space="preserve">Ким </w:t>
            </w:r>
            <w:proofErr w:type="spellStart"/>
            <w:r>
              <w:rPr>
                <w:rFonts w:ascii="Verdana" w:hAnsi="Verdana"/>
                <w:b/>
                <w:bCs/>
                <w:sz w:val="20"/>
                <w:szCs w:val="20"/>
              </w:rPr>
              <w:t>Т</w:t>
            </w:r>
            <w:r w:rsidRPr="00234483">
              <w:rPr>
                <w:rFonts w:ascii="Verdana" w:hAnsi="Verdana"/>
                <w:b/>
                <w:bCs/>
                <w:sz w:val="20"/>
                <w:szCs w:val="20"/>
              </w:rPr>
              <w:t>эсын</w:t>
            </w:r>
            <w:proofErr w:type="spellEnd"/>
            <w:r w:rsidRPr="00234483">
              <w:rPr>
                <w:rFonts w:ascii="Verdana" w:hAnsi="Verdana"/>
                <w:b/>
                <w:bCs/>
                <w:sz w:val="20"/>
                <w:szCs w:val="20"/>
              </w:rPr>
              <w:t xml:space="preserve">, </w:t>
            </w:r>
            <w:r w:rsidRPr="00234483">
              <w:rPr>
                <w:rFonts w:ascii="Verdana" w:hAnsi="Verdana"/>
                <w:sz w:val="20"/>
                <w:szCs w:val="20"/>
              </w:rPr>
              <w:t>президент, генеральный директор южнокорейской государственной железнодорожной компании KORAIL</w:t>
            </w:r>
            <w:r>
              <w:rPr>
                <w:rFonts w:ascii="Verdana" w:hAnsi="Verdana"/>
                <w:sz w:val="20"/>
                <w:szCs w:val="20"/>
              </w:rPr>
              <w:t>*</w:t>
            </w:r>
          </w:p>
          <w:p w14:paraId="2035187A" w14:textId="535786AA" w:rsidR="007F121E" w:rsidRPr="00D11B8B" w:rsidRDefault="007F121E" w:rsidP="007F121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D11B8B">
              <w:rPr>
                <w:rFonts w:ascii="Verdana" w:hAnsi="Verdana"/>
                <w:b/>
                <w:bCs/>
                <w:sz w:val="20"/>
                <w:szCs w:val="20"/>
              </w:rPr>
              <w:t xml:space="preserve">Валерий </w:t>
            </w:r>
            <w:proofErr w:type="spellStart"/>
            <w:r w:rsidRPr="00D11B8B">
              <w:rPr>
                <w:rFonts w:ascii="Verdana" w:hAnsi="Verdana"/>
                <w:b/>
                <w:bCs/>
                <w:sz w:val="20"/>
                <w:szCs w:val="20"/>
              </w:rPr>
              <w:t>Веренич</w:t>
            </w:r>
            <w:proofErr w:type="spellEnd"/>
            <w:r w:rsidRPr="00D11B8B">
              <w:rPr>
                <w:rFonts w:ascii="Verdana" w:hAnsi="Verdana"/>
                <w:sz w:val="20"/>
                <w:szCs w:val="20"/>
              </w:rPr>
              <w:t>, начальник Белорусской железной дороги</w:t>
            </w:r>
            <w:r w:rsidR="00665867">
              <w:rPr>
                <w:rFonts w:ascii="Verdana" w:hAnsi="Verdana"/>
                <w:sz w:val="20"/>
                <w:szCs w:val="20"/>
              </w:rPr>
              <w:t>*</w:t>
            </w:r>
            <w:r w:rsidRPr="00D11B8B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466AC7DA" w14:textId="200AE800" w:rsidR="00665867" w:rsidRPr="00665867" w:rsidRDefault="00665867" w:rsidP="006658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bookmarkStart w:id="2" w:name="_Hlk214225850"/>
            <w:proofErr w:type="spellStart"/>
            <w:r w:rsidRPr="00665867">
              <w:rPr>
                <w:rFonts w:ascii="Verdana" w:hAnsi="Verdana"/>
                <w:b/>
                <w:bCs/>
                <w:sz w:val="20"/>
                <w:szCs w:val="20"/>
              </w:rPr>
              <w:t>Закери</w:t>
            </w:r>
            <w:proofErr w:type="spellEnd"/>
            <w:r w:rsidRPr="00665867">
              <w:rPr>
                <w:rFonts w:ascii="Verdana" w:hAnsi="Verdana"/>
                <w:b/>
                <w:bCs/>
                <w:sz w:val="20"/>
                <w:szCs w:val="20"/>
              </w:rPr>
              <w:t xml:space="preserve"> Джабар-Али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,</w:t>
            </w:r>
            <w:r w:rsidRPr="00665867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665867">
              <w:rPr>
                <w:rFonts w:ascii="Verdana" w:hAnsi="Verdana"/>
                <w:sz w:val="20"/>
                <w:szCs w:val="20"/>
              </w:rPr>
              <w:t xml:space="preserve">заместитель министра дорог и городского развития </w:t>
            </w:r>
            <w:r w:rsidR="0029429E">
              <w:rPr>
                <w:rFonts w:ascii="Verdana" w:hAnsi="Verdana"/>
                <w:sz w:val="20"/>
                <w:szCs w:val="20"/>
              </w:rPr>
              <w:t>–</w:t>
            </w:r>
            <w:r w:rsidRPr="00665867">
              <w:rPr>
                <w:rFonts w:ascii="Verdana" w:hAnsi="Verdana"/>
                <w:sz w:val="20"/>
                <w:szCs w:val="20"/>
              </w:rPr>
              <w:t xml:space="preserve"> председател</w:t>
            </w:r>
            <w:r w:rsidR="0029429E">
              <w:rPr>
                <w:rFonts w:ascii="Verdana" w:hAnsi="Verdana"/>
                <w:sz w:val="20"/>
                <w:szCs w:val="20"/>
              </w:rPr>
              <w:t xml:space="preserve">ь </w:t>
            </w:r>
            <w:r w:rsidRPr="00665867">
              <w:rPr>
                <w:rFonts w:ascii="Verdana" w:hAnsi="Verdana"/>
                <w:sz w:val="20"/>
                <w:szCs w:val="20"/>
              </w:rPr>
              <w:t>правления и президент Иранских железных дорог</w:t>
            </w:r>
            <w:r>
              <w:rPr>
                <w:rFonts w:ascii="Verdana" w:hAnsi="Verdana"/>
                <w:sz w:val="20"/>
                <w:szCs w:val="20"/>
              </w:rPr>
              <w:t>*</w:t>
            </w:r>
          </w:p>
          <w:p w14:paraId="50D5C846" w14:textId="6E32A8E9" w:rsidR="007F121E" w:rsidRPr="00B60C92" w:rsidRDefault="00AC69A4" w:rsidP="0023448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  <w:color w:val="0070C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Ровшан </w:t>
            </w:r>
            <w:r w:rsidRPr="00665867">
              <w:rPr>
                <w:rFonts w:ascii="Verdana" w:hAnsi="Verdana"/>
                <w:b/>
                <w:bCs/>
                <w:sz w:val="20"/>
                <w:szCs w:val="20"/>
              </w:rPr>
              <w:t>Р</w:t>
            </w:r>
            <w:r w:rsidR="00F03A74" w:rsidRPr="00665867">
              <w:rPr>
                <w:rFonts w:ascii="Verdana" w:hAnsi="Verdana"/>
                <w:b/>
                <w:bCs/>
                <w:sz w:val="20"/>
                <w:szCs w:val="20"/>
              </w:rPr>
              <w:t>устамов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, </w:t>
            </w:r>
            <w:r w:rsidRPr="00AC69A4">
              <w:rPr>
                <w:rFonts w:ascii="Verdana" w:hAnsi="Verdana"/>
                <w:sz w:val="20"/>
                <w:szCs w:val="20"/>
              </w:rPr>
              <w:t>председатель ЗАО «Азербайджанские железные дороги»</w:t>
            </w:r>
            <w:r>
              <w:rPr>
                <w:rFonts w:ascii="Verdana" w:hAnsi="Verdana"/>
                <w:sz w:val="20"/>
                <w:szCs w:val="20"/>
              </w:rPr>
              <w:t>*</w:t>
            </w:r>
            <w:bookmarkEnd w:id="2"/>
          </w:p>
        </w:tc>
      </w:tr>
      <w:tr w:rsidR="004668F2" w:rsidRPr="00D07606" w14:paraId="21EB9D58" w14:textId="77777777" w:rsidTr="003B2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82262" w14:textId="77777777" w:rsidR="004668F2" w:rsidRPr="00057A97" w:rsidRDefault="004668F2" w:rsidP="004668F2">
            <w:pPr>
              <w:rPr>
                <w:rFonts w:ascii="Verdana" w:hAnsi="Verdana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938" w:type="dxa"/>
            <w:tcBorders>
              <w:left w:val="single" w:sz="4" w:space="0" w:color="auto"/>
            </w:tcBorders>
            <w:shd w:val="clear" w:color="auto" w:fill="auto"/>
          </w:tcPr>
          <w:p w14:paraId="38B2435F" w14:textId="0B27DE61" w:rsidR="004668F2" w:rsidRDefault="004668F2" w:rsidP="004668F2">
            <w:pPr>
              <w:tabs>
                <w:tab w:val="left" w:pos="851"/>
              </w:tabs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</w:pPr>
            <w:r w:rsidRPr="00B60C92"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  <w:t>Цифровой транзит</w:t>
            </w:r>
            <w:r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  <w:t>: И</w:t>
            </w:r>
            <w:r w:rsidR="008C170C"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  <w:t>Т-</w:t>
            </w:r>
            <w:r w:rsidR="007E43DC"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  <w:t>р</w:t>
            </w:r>
            <w:r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  <w:t>ешения в</w:t>
            </w:r>
            <w:r w:rsidR="007E43DC"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  <w:t xml:space="preserve"> </w:t>
            </w:r>
            <w:r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  <w:t>сфере междунар</w:t>
            </w:r>
            <w:r w:rsidR="007E43DC"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  <w:t>одных</w:t>
            </w:r>
            <w:r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  <w:t xml:space="preserve"> перевозок грузов. ИИ на транспорте</w:t>
            </w:r>
            <w:r w:rsidR="007E43DC"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  <w:t>.</w:t>
            </w:r>
            <w:r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  <w:t xml:space="preserve"> </w:t>
            </w:r>
            <w:r w:rsidRPr="00B60C92"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  <w:t xml:space="preserve"> </w:t>
            </w:r>
          </w:p>
          <w:p w14:paraId="14C9409E" w14:textId="77777777" w:rsidR="008C170C" w:rsidRDefault="008C170C" w:rsidP="00057A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bCs/>
                <w:color w:val="C45911" w:themeColor="accent2" w:themeShade="BF"/>
                <w:sz w:val="20"/>
                <w:szCs w:val="20"/>
              </w:rPr>
            </w:pPr>
          </w:p>
          <w:p w14:paraId="26357542" w14:textId="5E94FD60" w:rsidR="00057A97" w:rsidRPr="00663A16" w:rsidRDefault="00057A97" w:rsidP="00057A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C45911" w:themeColor="accent2" w:themeShade="BF"/>
                <w:sz w:val="20"/>
                <w:szCs w:val="20"/>
              </w:rPr>
              <w:t>Выступления:</w:t>
            </w:r>
          </w:p>
          <w:p w14:paraId="29CF554D" w14:textId="1A5A6230" w:rsidR="004668F2" w:rsidRDefault="004668F2" w:rsidP="004668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Ирина </w:t>
            </w:r>
            <w:proofErr w:type="spellStart"/>
            <w:r>
              <w:rPr>
                <w:rFonts w:ascii="Verdana" w:hAnsi="Verdana"/>
                <w:b/>
                <w:sz w:val="20"/>
                <w:szCs w:val="20"/>
              </w:rPr>
              <w:t>Магнушевская</w:t>
            </w:r>
            <w:proofErr w:type="spellEnd"/>
            <w:r w:rsidRPr="00C15E30">
              <w:rPr>
                <w:rFonts w:ascii="Verdana" w:hAnsi="Verdana"/>
                <w:b/>
                <w:sz w:val="20"/>
                <w:szCs w:val="20"/>
              </w:rPr>
              <w:t xml:space="preserve">, </w:t>
            </w:r>
            <w:r w:rsidRPr="00476C6A">
              <w:rPr>
                <w:rFonts w:ascii="Verdana" w:hAnsi="Verdana"/>
                <w:bCs/>
                <w:sz w:val="20"/>
                <w:szCs w:val="20"/>
              </w:rPr>
              <w:t>заместитель генерального директора ОАО «РЖД» - начальник Центра фирменного транспортного обслуживания, руководитель Рабочей группы КСТП «Цифровой транзит»</w:t>
            </w:r>
            <w:r>
              <w:rPr>
                <w:rFonts w:ascii="Verdana" w:hAnsi="Verdana"/>
                <w:bCs/>
                <w:sz w:val="20"/>
                <w:szCs w:val="20"/>
              </w:rPr>
              <w:t xml:space="preserve"> *</w:t>
            </w:r>
            <w:r w:rsidRPr="00476C6A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</w:p>
          <w:p w14:paraId="5F4813A2" w14:textId="162CEA45" w:rsidR="004668F2" w:rsidRDefault="004668F2" w:rsidP="004668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Cs/>
                <w:sz w:val="20"/>
                <w:szCs w:val="20"/>
              </w:rPr>
            </w:pPr>
            <w:r w:rsidRPr="004848EA">
              <w:rPr>
                <w:rFonts w:ascii="Verdana" w:hAnsi="Verdana"/>
                <w:b/>
                <w:sz w:val="20"/>
                <w:szCs w:val="20"/>
              </w:rPr>
              <w:t xml:space="preserve">Полина </w:t>
            </w:r>
            <w:r w:rsidR="004848EA" w:rsidRPr="004848EA">
              <w:rPr>
                <w:rFonts w:ascii="Verdana" w:hAnsi="Verdana"/>
                <w:b/>
                <w:sz w:val="20"/>
                <w:szCs w:val="20"/>
              </w:rPr>
              <w:t>Д</w:t>
            </w:r>
            <w:r w:rsidRPr="004848EA">
              <w:rPr>
                <w:rFonts w:ascii="Verdana" w:hAnsi="Verdana"/>
                <w:b/>
                <w:sz w:val="20"/>
                <w:szCs w:val="20"/>
              </w:rPr>
              <w:t>авыдова</w:t>
            </w:r>
            <w:r w:rsidR="004848EA" w:rsidRPr="004848EA">
              <w:rPr>
                <w:rFonts w:ascii="Verdana" w:hAnsi="Verdana"/>
                <w:b/>
                <w:sz w:val="20"/>
                <w:szCs w:val="20"/>
              </w:rPr>
              <w:t>,</w:t>
            </w:r>
            <w:r w:rsidR="004848EA">
              <w:rPr>
                <w:rFonts w:ascii="Verdana" w:hAnsi="Verdana"/>
                <w:bCs/>
                <w:sz w:val="20"/>
                <w:szCs w:val="20"/>
              </w:rPr>
              <w:t xml:space="preserve"> директор Ассоциации «Цифровой транспорт и логистика» *</w:t>
            </w:r>
          </w:p>
          <w:p w14:paraId="03E2C34F" w14:textId="77777777" w:rsidR="004668F2" w:rsidRDefault="004848EA" w:rsidP="004848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4848EA">
              <w:rPr>
                <w:rFonts w:ascii="Verdana" w:hAnsi="Verdana"/>
                <w:b/>
                <w:sz w:val="20"/>
                <w:szCs w:val="20"/>
              </w:rPr>
              <w:t>Артем Попов,</w:t>
            </w:r>
            <w:r>
              <w:rPr>
                <w:rFonts w:ascii="Verdana" w:hAnsi="Verdana"/>
                <w:bCs/>
                <w:sz w:val="20"/>
                <w:szCs w:val="20"/>
              </w:rPr>
              <w:t xml:space="preserve"> генеральный директор, ООО </w:t>
            </w:r>
            <w:r w:rsidRPr="00665867">
              <w:rPr>
                <w:rFonts w:ascii="Verdana" w:hAnsi="Verdana"/>
                <w:sz w:val="20"/>
                <w:szCs w:val="20"/>
              </w:rPr>
              <w:t>«Центр развития цифровых платформ»</w:t>
            </w:r>
            <w:r>
              <w:rPr>
                <w:rFonts w:ascii="Verdana" w:hAnsi="Verdana"/>
                <w:sz w:val="20"/>
                <w:szCs w:val="20"/>
              </w:rPr>
              <w:t xml:space="preserve"> *</w:t>
            </w:r>
          </w:p>
          <w:p w14:paraId="668BF2B9" w14:textId="1EBB6561" w:rsidR="008C170C" w:rsidRDefault="008C170C" w:rsidP="004848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</w:pPr>
          </w:p>
        </w:tc>
      </w:tr>
      <w:tr w:rsidR="007E43DC" w:rsidRPr="00D07606" w14:paraId="3FBFF2E2" w14:textId="77777777" w:rsidTr="003B29EA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69D4E" w14:textId="77777777" w:rsidR="007E43DC" w:rsidRPr="00057A97" w:rsidRDefault="007E43DC" w:rsidP="004668F2">
            <w:pPr>
              <w:rPr>
                <w:rFonts w:ascii="Verdana" w:hAnsi="Verdana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938" w:type="dxa"/>
            <w:tcBorders>
              <w:left w:val="single" w:sz="4" w:space="0" w:color="auto"/>
            </w:tcBorders>
            <w:shd w:val="clear" w:color="auto" w:fill="auto"/>
          </w:tcPr>
          <w:p w14:paraId="30DD9593" w14:textId="783DDBD9" w:rsidR="007E43DC" w:rsidRPr="00B60C92" w:rsidRDefault="007E43DC" w:rsidP="004668F2">
            <w:pPr>
              <w:tabs>
                <w:tab w:val="left" w:pos="851"/>
              </w:tabs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</w:pPr>
            <w:r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  <w:t>Кофе-брейк</w:t>
            </w:r>
          </w:p>
        </w:tc>
      </w:tr>
      <w:tr w:rsidR="003F6C5C" w:rsidRPr="00B64036" w14:paraId="1D373C3F" w14:textId="77777777" w:rsidTr="003B2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01B45" w14:textId="77777777" w:rsidR="003F6C5C" w:rsidRPr="00665867" w:rsidRDefault="003F6C5C" w:rsidP="004668F2">
            <w:pPr>
              <w:rPr>
                <w:rFonts w:ascii="Verdana" w:hAnsi="Verdana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938" w:type="dxa"/>
            <w:tcBorders>
              <w:left w:val="single" w:sz="4" w:space="0" w:color="auto"/>
            </w:tcBorders>
            <w:shd w:val="clear" w:color="auto" w:fill="auto"/>
          </w:tcPr>
          <w:p w14:paraId="7445D4B3" w14:textId="77777777" w:rsidR="003F6C5C" w:rsidRDefault="003F6C5C" w:rsidP="003F6C5C">
            <w:pPr>
              <w:tabs>
                <w:tab w:val="left" w:pos="709"/>
              </w:tabs>
              <w:ind w:right="11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bCs/>
                <w:color w:val="C45911" w:themeColor="accent2" w:themeShade="BF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C45911" w:themeColor="accent2" w:themeShade="BF"/>
                <w:sz w:val="20"/>
                <w:szCs w:val="20"/>
              </w:rPr>
              <w:t>Диалог делового взаимодействия</w:t>
            </w:r>
          </w:p>
          <w:p w14:paraId="35FDC699" w14:textId="77777777" w:rsidR="003F6C5C" w:rsidRPr="00B60C92" w:rsidRDefault="003F6C5C" w:rsidP="003F6C5C">
            <w:pPr>
              <w:tabs>
                <w:tab w:val="left" w:pos="709"/>
              </w:tabs>
              <w:ind w:right="11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bCs/>
                <w:color w:val="C45911" w:themeColor="accent2" w:themeShade="BF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C45911" w:themeColor="accent2" w:themeShade="BF"/>
                <w:sz w:val="20"/>
                <w:szCs w:val="20"/>
              </w:rPr>
              <w:t>«Соединяя Евразию: Китай»</w:t>
            </w:r>
          </w:p>
          <w:p w14:paraId="63B8A0E4" w14:textId="77777777" w:rsidR="003F6C5C" w:rsidRDefault="003F6C5C" w:rsidP="003F6C5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bCs/>
                <w:sz w:val="20"/>
                <w:szCs w:val="20"/>
              </w:rPr>
            </w:pPr>
          </w:p>
          <w:p w14:paraId="3D012558" w14:textId="77777777" w:rsidR="003F6C5C" w:rsidRPr="00845E22" w:rsidRDefault="003F6C5C" w:rsidP="003F6C5C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</w:pPr>
            <w:r w:rsidRPr="00845E22"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  <w:t>Развитие ж</w:t>
            </w:r>
            <w:r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  <w:t xml:space="preserve">елезнодорожных и </w:t>
            </w:r>
            <w:r w:rsidRPr="00845E22"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  <w:t>мультимод</w:t>
            </w:r>
            <w:r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  <w:t>альных</w:t>
            </w:r>
            <w:r w:rsidRPr="00845E22"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  <w:t xml:space="preserve"> перевозок в сообщении с </w:t>
            </w:r>
            <w:r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  <w:t>К</w:t>
            </w:r>
            <w:r w:rsidRPr="00845E22"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  <w:t xml:space="preserve">итаем. </w:t>
            </w:r>
          </w:p>
          <w:p w14:paraId="266E93A6" w14:textId="77777777" w:rsidR="008C170C" w:rsidRDefault="008C170C" w:rsidP="008C17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bCs/>
                <w:color w:val="C45911" w:themeColor="accent2" w:themeShade="BF"/>
                <w:sz w:val="20"/>
                <w:szCs w:val="20"/>
              </w:rPr>
            </w:pPr>
          </w:p>
          <w:p w14:paraId="5A6239E5" w14:textId="3BE04973" w:rsidR="008C170C" w:rsidRPr="00663A16" w:rsidRDefault="008C170C" w:rsidP="008C17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C45911" w:themeColor="accent2" w:themeShade="BF"/>
                <w:sz w:val="20"/>
                <w:szCs w:val="20"/>
              </w:rPr>
              <w:t>Выступления:</w:t>
            </w:r>
          </w:p>
          <w:p w14:paraId="26DB4F27" w14:textId="77777777" w:rsidR="003F6C5C" w:rsidRDefault="003F6C5C" w:rsidP="003F6C5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AC69A4">
              <w:rPr>
                <w:rFonts w:ascii="Verdana" w:hAnsi="Verdana"/>
                <w:b/>
                <w:bCs/>
                <w:sz w:val="20"/>
                <w:szCs w:val="20"/>
              </w:rPr>
              <w:t>Дун Хуэй</w:t>
            </w:r>
            <w:r w:rsidRPr="00301618">
              <w:rPr>
                <w:rFonts w:ascii="Verdana" w:hAnsi="Verdana"/>
                <w:b/>
                <w:bCs/>
                <w:sz w:val="20"/>
                <w:szCs w:val="20"/>
              </w:rPr>
              <w:t>,</w:t>
            </w:r>
            <w:r w:rsidRPr="00AC69A4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AC69A4">
              <w:rPr>
                <w:rFonts w:ascii="Verdana" w:hAnsi="Verdana"/>
                <w:sz w:val="20"/>
                <w:szCs w:val="20"/>
              </w:rPr>
              <w:t>генеральный директор Китайской корпорации железнодорожных контейнерных перевозок (Китайские железные дороги)</w:t>
            </w:r>
            <w:r>
              <w:rPr>
                <w:rFonts w:ascii="Verdana" w:hAnsi="Verdana"/>
                <w:sz w:val="20"/>
                <w:szCs w:val="20"/>
              </w:rPr>
              <w:t>*</w:t>
            </w:r>
          </w:p>
          <w:p w14:paraId="46785CEA" w14:textId="77777777" w:rsidR="003F6C5C" w:rsidRDefault="003F6C5C" w:rsidP="003F6C5C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Алексей Гром, </w:t>
            </w:r>
            <w:r w:rsidRPr="00845E22">
              <w:rPr>
                <w:rFonts w:ascii="Verdana" w:hAnsi="Verdana"/>
                <w:sz w:val="20"/>
                <w:szCs w:val="20"/>
              </w:rPr>
              <w:t xml:space="preserve">генеральный директор, председатель правления АО «ОТЛК </w:t>
            </w:r>
            <w:proofErr w:type="gramStart"/>
            <w:r w:rsidRPr="00845E22">
              <w:rPr>
                <w:rFonts w:ascii="Verdana" w:hAnsi="Verdana"/>
                <w:sz w:val="20"/>
                <w:szCs w:val="20"/>
              </w:rPr>
              <w:t>ЕРА»*</w:t>
            </w:r>
            <w:proofErr w:type="gramEnd"/>
          </w:p>
          <w:p w14:paraId="12915D5E" w14:textId="64A92320" w:rsidR="003F6C5C" w:rsidRPr="004668F2" w:rsidRDefault="00890F0C" w:rsidP="003F6C5C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890F0C">
              <w:rPr>
                <w:rFonts w:ascii="Verdana" w:hAnsi="Verdana"/>
                <w:b/>
                <w:bCs/>
                <w:sz w:val="20"/>
                <w:szCs w:val="20"/>
              </w:rPr>
              <w:t>Алексей Лебедев,</w:t>
            </w:r>
            <w:r w:rsidRPr="00890F0C">
              <w:rPr>
                <w:rFonts w:ascii="Verdana" w:hAnsi="Verdana"/>
                <w:sz w:val="20"/>
                <w:szCs w:val="20"/>
              </w:rPr>
              <w:t xml:space="preserve"> генеральный директор ООО «УК «Дело»</w:t>
            </w:r>
          </w:p>
          <w:p w14:paraId="39E4EEBE" w14:textId="77777777" w:rsidR="003F6C5C" w:rsidRPr="00D11B8B" w:rsidRDefault="003F6C5C" w:rsidP="003F6C5C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D11B8B">
              <w:rPr>
                <w:rFonts w:ascii="Verdana" w:hAnsi="Verdana"/>
                <w:b/>
                <w:bCs/>
                <w:sz w:val="20"/>
                <w:szCs w:val="20"/>
              </w:rPr>
              <w:t>Пётр Иванов</w:t>
            </w:r>
            <w:r w:rsidRPr="00D11B8B">
              <w:rPr>
                <w:rFonts w:ascii="Verdana" w:hAnsi="Verdana"/>
                <w:sz w:val="20"/>
                <w:szCs w:val="20"/>
              </w:rPr>
              <w:t xml:space="preserve">, </w:t>
            </w:r>
            <w:r>
              <w:rPr>
                <w:rFonts w:ascii="Verdana" w:hAnsi="Verdana"/>
                <w:sz w:val="20"/>
                <w:szCs w:val="20"/>
              </w:rPr>
              <w:t>директор по логистике госкорпорации «Росатом», генеральный директор ПАО «ДВМП»*</w:t>
            </w:r>
          </w:p>
          <w:p w14:paraId="1EA7B77B" w14:textId="77777777" w:rsidR="003F6C5C" w:rsidRDefault="003F6C5C" w:rsidP="003F6C5C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D11B8B">
              <w:rPr>
                <w:rFonts w:ascii="Verdana" w:hAnsi="Verdana"/>
                <w:b/>
                <w:bCs/>
                <w:sz w:val="20"/>
                <w:szCs w:val="20"/>
              </w:rPr>
              <w:lastRenderedPageBreak/>
              <w:t xml:space="preserve">Хельмут </w:t>
            </w:r>
            <w:proofErr w:type="spellStart"/>
            <w:r w:rsidRPr="00D11B8B">
              <w:rPr>
                <w:rFonts w:ascii="Verdana" w:hAnsi="Verdana"/>
                <w:b/>
                <w:bCs/>
                <w:sz w:val="20"/>
                <w:szCs w:val="20"/>
              </w:rPr>
              <w:t>Зайлерт</w:t>
            </w:r>
            <w:proofErr w:type="spellEnd"/>
            <w:r w:rsidRPr="00D11B8B">
              <w:rPr>
                <w:rFonts w:ascii="Verdana" w:hAnsi="Verdana"/>
                <w:sz w:val="20"/>
                <w:szCs w:val="20"/>
              </w:rPr>
              <w:t xml:space="preserve">, </w:t>
            </w:r>
            <w:r>
              <w:rPr>
                <w:rFonts w:ascii="Verdana" w:hAnsi="Verdana"/>
                <w:sz w:val="20"/>
                <w:szCs w:val="20"/>
              </w:rPr>
              <w:t>директор</w:t>
            </w:r>
            <w:r w:rsidRPr="00D11B8B">
              <w:rPr>
                <w:rFonts w:ascii="Verdana" w:hAnsi="Verdana"/>
                <w:sz w:val="20"/>
                <w:szCs w:val="20"/>
              </w:rPr>
              <w:t xml:space="preserve"> по развитию бизнеса и логистики порта Мукран</w:t>
            </w:r>
            <w:r>
              <w:rPr>
                <w:rFonts w:ascii="Verdana" w:hAnsi="Verdana"/>
                <w:sz w:val="20"/>
                <w:szCs w:val="20"/>
              </w:rPr>
              <w:t>*</w:t>
            </w:r>
          </w:p>
          <w:p w14:paraId="2336B5F6" w14:textId="77777777" w:rsidR="003F6C5C" w:rsidRDefault="003F6C5C" w:rsidP="003F6C5C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845E22">
              <w:rPr>
                <w:rFonts w:ascii="Verdana" w:hAnsi="Verdana"/>
                <w:b/>
                <w:bCs/>
                <w:sz w:val="20"/>
                <w:szCs w:val="20"/>
              </w:rPr>
              <w:t>Константин Кахидзе,</w:t>
            </w:r>
            <w:r>
              <w:rPr>
                <w:rFonts w:ascii="Verdana" w:hAnsi="Verdana"/>
                <w:sz w:val="20"/>
                <w:szCs w:val="20"/>
              </w:rPr>
              <w:t xml:space="preserve"> генеральный директор ООО «Логопер»*</w:t>
            </w:r>
          </w:p>
          <w:p w14:paraId="04EF74C3" w14:textId="77777777" w:rsidR="003F6C5C" w:rsidRDefault="003F6C5C" w:rsidP="003F6C5C">
            <w:pPr>
              <w:tabs>
                <w:tab w:val="left" w:pos="851"/>
              </w:tabs>
              <w:spacing w:line="0" w:lineRule="atLeast"/>
              <w:ind w:righ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E42966">
              <w:rPr>
                <w:rFonts w:ascii="Verdana" w:hAnsi="Verdana"/>
                <w:b/>
                <w:bCs/>
                <w:sz w:val="20"/>
                <w:szCs w:val="20"/>
              </w:rPr>
              <w:t xml:space="preserve">Канат </w:t>
            </w:r>
            <w:proofErr w:type="spellStart"/>
            <w:r w:rsidRPr="00E42966">
              <w:rPr>
                <w:rFonts w:ascii="Verdana" w:hAnsi="Verdana"/>
                <w:b/>
                <w:bCs/>
                <w:sz w:val="20"/>
                <w:szCs w:val="20"/>
              </w:rPr>
              <w:t>Альмагамбетов</w:t>
            </w:r>
            <w:proofErr w:type="spellEnd"/>
            <w:r w:rsidRPr="00E42966">
              <w:rPr>
                <w:rFonts w:ascii="Verdana" w:hAnsi="Verdana"/>
                <w:sz w:val="20"/>
                <w:szCs w:val="20"/>
              </w:rPr>
              <w:t xml:space="preserve">, </w:t>
            </w:r>
            <w:r>
              <w:rPr>
                <w:rFonts w:ascii="Verdana" w:hAnsi="Verdana"/>
                <w:sz w:val="20"/>
                <w:szCs w:val="20"/>
              </w:rPr>
              <w:t>ч</w:t>
            </w:r>
            <w:r w:rsidRPr="00845E22">
              <w:rPr>
                <w:rFonts w:ascii="Verdana" w:hAnsi="Verdana"/>
                <w:sz w:val="20"/>
                <w:szCs w:val="20"/>
              </w:rPr>
              <w:t>лен Президиума Союза, Заместитель Председателя Президиума Союза транспортников Казахстана «KAZLOGISTICS»</w:t>
            </w:r>
            <w:r w:rsidRPr="00845E22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*</w:t>
            </w:r>
          </w:p>
          <w:p w14:paraId="33A9A55A" w14:textId="77777777" w:rsidR="00915672" w:rsidRPr="001248B8" w:rsidRDefault="00915672" w:rsidP="00915672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1248B8">
              <w:rPr>
                <w:rFonts w:ascii="Verdana" w:hAnsi="Verdana"/>
                <w:b/>
                <w:bCs/>
                <w:sz w:val="20"/>
                <w:szCs w:val="20"/>
              </w:rPr>
              <w:t>Эрик Ванг,</w:t>
            </w:r>
            <w:r w:rsidRPr="001248B8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п</w:t>
            </w:r>
            <w:r w:rsidRPr="001248B8">
              <w:rPr>
                <w:rFonts w:ascii="Verdana" w:hAnsi="Verdana"/>
                <w:sz w:val="20"/>
                <w:szCs w:val="20"/>
              </w:rPr>
              <w:t xml:space="preserve">редседатель правления Международного сухого порта </w:t>
            </w:r>
            <w:proofErr w:type="spellStart"/>
            <w:r w:rsidRPr="001248B8">
              <w:rPr>
                <w:rFonts w:ascii="Verdana" w:hAnsi="Verdana"/>
                <w:sz w:val="20"/>
                <w:szCs w:val="20"/>
              </w:rPr>
              <w:t>Чаньчунь</w:t>
            </w:r>
            <w:proofErr w:type="spellEnd"/>
            <w:r w:rsidRPr="001248B8">
              <w:rPr>
                <w:rFonts w:ascii="Verdana" w:hAnsi="Verdana"/>
                <w:sz w:val="20"/>
                <w:szCs w:val="20"/>
              </w:rPr>
              <w:t xml:space="preserve"> (CCLIP)</w:t>
            </w:r>
            <w:r>
              <w:rPr>
                <w:rFonts w:ascii="Verdana" w:hAnsi="Verdana"/>
                <w:sz w:val="20"/>
                <w:szCs w:val="20"/>
              </w:rPr>
              <w:t>*</w:t>
            </w:r>
          </w:p>
          <w:p w14:paraId="3B727981" w14:textId="77777777" w:rsidR="00915672" w:rsidRDefault="00915672" w:rsidP="00915672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33C2E37C" w14:textId="77777777" w:rsidR="00915672" w:rsidRDefault="00915672" w:rsidP="00915672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03831BE4" w14:textId="77777777" w:rsidR="00915672" w:rsidRDefault="00915672" w:rsidP="00915672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0E3931A9" w14:textId="569DEC67" w:rsidR="00915672" w:rsidRPr="000D6C49" w:rsidRDefault="00915672" w:rsidP="00915672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  <w:lang w:val="en-US"/>
              </w:rPr>
            </w:pPr>
            <w:r w:rsidRPr="00B16525">
              <w:rPr>
                <w:rFonts w:ascii="Verdana" w:hAnsi="Verdana"/>
                <w:b/>
                <w:bCs/>
                <w:sz w:val="20"/>
                <w:szCs w:val="20"/>
              </w:rPr>
              <w:t>Тони</w:t>
            </w:r>
            <w:r w:rsidRPr="00B16525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B16525">
              <w:rPr>
                <w:rFonts w:ascii="Verdana" w:hAnsi="Verdana"/>
                <w:b/>
                <w:bCs/>
                <w:sz w:val="20"/>
                <w:szCs w:val="20"/>
              </w:rPr>
              <w:t>Ванг</w:t>
            </w:r>
            <w:r w:rsidRPr="00B16525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 xml:space="preserve">, </w:t>
            </w:r>
            <w:r w:rsidRPr="00B16525">
              <w:rPr>
                <w:rFonts w:ascii="Verdana" w:hAnsi="Verdana"/>
                <w:sz w:val="20"/>
                <w:szCs w:val="20"/>
              </w:rPr>
              <w:t>президент</w:t>
            </w:r>
            <w:r w:rsidRPr="00B16525">
              <w:rPr>
                <w:rFonts w:ascii="Verdana" w:hAnsi="Verdana"/>
                <w:sz w:val="20"/>
                <w:szCs w:val="20"/>
                <w:lang w:val="en-US"/>
              </w:rPr>
              <w:t xml:space="preserve"> Shanghai International Shipping Agency </w:t>
            </w:r>
            <w:proofErr w:type="spellStart"/>
            <w:r w:rsidRPr="00B16525">
              <w:rPr>
                <w:rFonts w:ascii="Verdana" w:hAnsi="Verdana"/>
                <w:sz w:val="20"/>
                <w:szCs w:val="20"/>
                <w:lang w:val="en-US"/>
              </w:rPr>
              <w:t>Ltd.ISACO</w:t>
            </w:r>
            <w:proofErr w:type="spellEnd"/>
            <w:r w:rsidRPr="00B16525">
              <w:rPr>
                <w:rFonts w:ascii="Verdana" w:hAnsi="Verdana"/>
                <w:sz w:val="20"/>
                <w:szCs w:val="20"/>
                <w:lang w:val="en-US"/>
              </w:rPr>
              <w:t xml:space="preserve"> Group/</w:t>
            </w:r>
            <w:r w:rsidRPr="00B16525">
              <w:rPr>
                <w:rFonts w:ascii="Verdana" w:hAnsi="Verdana"/>
                <w:sz w:val="20"/>
                <w:szCs w:val="20"/>
              </w:rPr>
              <w:t>Китай</w:t>
            </w:r>
            <w:r w:rsidRPr="00864742">
              <w:rPr>
                <w:rFonts w:ascii="Verdana" w:hAnsi="Verdana"/>
                <w:sz w:val="20"/>
                <w:szCs w:val="20"/>
                <w:lang w:val="en-US"/>
              </w:rPr>
              <w:t>*</w:t>
            </w:r>
          </w:p>
          <w:p w14:paraId="715F20DF" w14:textId="77777777" w:rsidR="003F6C5C" w:rsidRPr="00845E22" w:rsidRDefault="003F6C5C" w:rsidP="003F6C5C">
            <w:pPr>
              <w:tabs>
                <w:tab w:val="left" w:pos="851"/>
              </w:tabs>
              <w:spacing w:line="0" w:lineRule="atLeast"/>
              <w:ind w:righ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Cs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33861"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</w:rPr>
              <w:t>Вансюй</w:t>
            </w:r>
            <w:proofErr w:type="spellEnd"/>
            <w:r w:rsidRPr="00845E22"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833861"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</w:rPr>
              <w:t>Дун</w:t>
            </w:r>
            <w:r w:rsidRPr="00845E22">
              <w:rPr>
                <w:rFonts w:ascii="Verdana" w:hAnsi="Verdana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Pr="00833861">
              <w:rPr>
                <w:rFonts w:ascii="Verdana" w:hAnsi="Verdana"/>
                <w:color w:val="000000" w:themeColor="text1"/>
                <w:sz w:val="20"/>
                <w:szCs w:val="20"/>
              </w:rPr>
              <w:t>генеральный</w:t>
            </w:r>
            <w:r w:rsidRPr="00845E22">
              <w:rPr>
                <w:rFonts w:ascii="Verdana" w:hAnsi="Verdan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833861">
              <w:rPr>
                <w:rFonts w:ascii="Verdana" w:hAnsi="Verdana"/>
                <w:color w:val="000000" w:themeColor="text1"/>
                <w:sz w:val="20"/>
                <w:szCs w:val="20"/>
              </w:rPr>
              <w:t>директор</w:t>
            </w:r>
            <w:r w:rsidRPr="00845E22">
              <w:rPr>
                <w:rFonts w:ascii="Verdana" w:hAnsi="Verdan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833861">
              <w:rPr>
                <w:rFonts w:ascii="Verdana" w:hAnsi="Verdana"/>
                <w:color w:val="000000" w:themeColor="text1"/>
                <w:sz w:val="20"/>
                <w:szCs w:val="20"/>
              </w:rPr>
              <w:t>компании</w:t>
            </w:r>
            <w:r w:rsidRPr="00845E22">
              <w:rPr>
                <w:rFonts w:ascii="Verdana" w:hAnsi="Verdana"/>
                <w:color w:val="000000" w:themeColor="text1"/>
                <w:sz w:val="20"/>
                <w:szCs w:val="20"/>
                <w:lang w:val="en-US"/>
              </w:rPr>
              <w:t xml:space="preserve"> «</w:t>
            </w:r>
            <w:bookmarkStart w:id="3" w:name="_Hlk119068316"/>
            <w:r w:rsidRPr="00833861">
              <w:rPr>
                <w:rFonts w:ascii="Verdana" w:hAnsi="Verdana"/>
                <w:color w:val="000000" w:themeColor="text1"/>
                <w:sz w:val="20"/>
                <w:szCs w:val="20"/>
                <w:lang w:val="en-US"/>
              </w:rPr>
              <w:t>Beijing</w:t>
            </w:r>
            <w:r w:rsidRPr="00845E22">
              <w:rPr>
                <w:rFonts w:ascii="Verdana" w:hAnsi="Verdan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833861">
              <w:rPr>
                <w:rFonts w:ascii="Verdana" w:hAnsi="Verdana"/>
                <w:color w:val="000000" w:themeColor="text1"/>
                <w:sz w:val="20"/>
                <w:szCs w:val="20"/>
                <w:lang w:val="en-US"/>
              </w:rPr>
              <w:t>Trans</w:t>
            </w:r>
            <w:r w:rsidRPr="00845E22">
              <w:rPr>
                <w:rFonts w:ascii="Verdana" w:hAnsi="Verdan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833861">
              <w:rPr>
                <w:rFonts w:ascii="Verdana" w:hAnsi="Verdana"/>
                <w:color w:val="000000" w:themeColor="text1"/>
                <w:sz w:val="20"/>
                <w:szCs w:val="20"/>
                <w:lang w:val="en-US"/>
              </w:rPr>
              <w:t>Eurasia</w:t>
            </w:r>
            <w:r w:rsidRPr="00833861">
              <w:rPr>
                <w:rFonts w:ascii="Verdana" w:hAnsi="Verdana"/>
                <w:bCs/>
                <w:color w:val="000000" w:themeColor="text1"/>
                <w:sz w:val="20"/>
                <w:szCs w:val="20"/>
                <w:lang w:val="en-US"/>
              </w:rPr>
              <w:t> International</w:t>
            </w:r>
            <w:r w:rsidRPr="00845E22">
              <w:rPr>
                <w:rFonts w:ascii="Verdana" w:hAnsi="Verdana"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833861">
              <w:rPr>
                <w:rFonts w:ascii="Verdana" w:hAnsi="Verdana"/>
                <w:bCs/>
                <w:color w:val="000000" w:themeColor="text1"/>
                <w:sz w:val="20"/>
                <w:szCs w:val="20"/>
                <w:lang w:val="en-US"/>
              </w:rPr>
              <w:t>Logistics</w:t>
            </w:r>
            <w:r w:rsidRPr="00845E22">
              <w:rPr>
                <w:rFonts w:ascii="Verdana" w:hAnsi="Verdana"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bookmarkEnd w:id="3"/>
            <w:r w:rsidRPr="00833861">
              <w:rPr>
                <w:rFonts w:ascii="Verdana" w:hAnsi="Verdana"/>
                <w:bCs/>
                <w:color w:val="000000" w:themeColor="text1"/>
                <w:sz w:val="20"/>
                <w:szCs w:val="20"/>
                <w:lang w:val="en-US"/>
              </w:rPr>
              <w:t>Co</w:t>
            </w:r>
            <w:r w:rsidRPr="00845E22">
              <w:rPr>
                <w:rFonts w:ascii="Verdana" w:hAnsi="Verdana"/>
                <w:bCs/>
                <w:color w:val="000000" w:themeColor="text1"/>
                <w:sz w:val="20"/>
                <w:szCs w:val="20"/>
                <w:lang w:val="en-US"/>
              </w:rPr>
              <w:t xml:space="preserve">., </w:t>
            </w:r>
            <w:r w:rsidRPr="00833861">
              <w:rPr>
                <w:rFonts w:ascii="Verdana" w:hAnsi="Verdana"/>
                <w:bCs/>
                <w:color w:val="000000" w:themeColor="text1"/>
                <w:sz w:val="20"/>
                <w:szCs w:val="20"/>
                <w:lang w:val="en-US"/>
              </w:rPr>
              <w:t>Ltd</w:t>
            </w:r>
            <w:r w:rsidRPr="00845E22">
              <w:rPr>
                <w:rFonts w:ascii="Verdana" w:hAnsi="Verdana"/>
                <w:bCs/>
                <w:color w:val="000000" w:themeColor="text1"/>
                <w:sz w:val="20"/>
                <w:szCs w:val="20"/>
                <w:lang w:val="en-US"/>
              </w:rPr>
              <w:t>.»*</w:t>
            </w:r>
          </w:p>
          <w:p w14:paraId="697D0884" w14:textId="188516ED" w:rsidR="003F6C5C" w:rsidRPr="00057A97" w:rsidRDefault="003F6C5C" w:rsidP="003F6C5C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  <w:lang w:val="en-US"/>
              </w:rPr>
            </w:pPr>
            <w:r w:rsidRPr="00845E22">
              <w:rPr>
                <w:rFonts w:ascii="Verdana" w:hAnsi="Verdana"/>
                <w:b/>
                <w:bCs/>
                <w:sz w:val="20"/>
                <w:szCs w:val="20"/>
              </w:rPr>
              <w:t>Бонни</w:t>
            </w:r>
            <w:r w:rsidRPr="00057A97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45E22">
              <w:rPr>
                <w:rFonts w:ascii="Verdana" w:hAnsi="Verdana"/>
                <w:b/>
                <w:bCs/>
                <w:sz w:val="20"/>
                <w:szCs w:val="20"/>
              </w:rPr>
              <w:t>Жу</w:t>
            </w:r>
            <w:proofErr w:type="spellEnd"/>
            <w:r w:rsidRPr="00057A97">
              <w:rPr>
                <w:rFonts w:ascii="Verdana" w:hAnsi="Verdana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Verdana" w:hAnsi="Verdana"/>
                <w:sz w:val="20"/>
                <w:szCs w:val="20"/>
              </w:rPr>
              <w:t>генеральный</w:t>
            </w:r>
            <w:r w:rsidRPr="00057A97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директор</w:t>
            </w:r>
            <w:r w:rsidRPr="00057A97">
              <w:rPr>
                <w:rFonts w:ascii="Verdana" w:hAnsi="Verdana"/>
                <w:sz w:val="20"/>
                <w:szCs w:val="20"/>
                <w:lang w:val="en-US"/>
              </w:rPr>
              <w:t xml:space="preserve">, </w:t>
            </w:r>
            <w:r w:rsidRPr="00845E22">
              <w:rPr>
                <w:rFonts w:ascii="Verdana" w:hAnsi="Verdana"/>
                <w:sz w:val="20"/>
                <w:szCs w:val="20"/>
                <w:lang w:val="en-US"/>
              </w:rPr>
              <w:t>Shenzhen</w:t>
            </w:r>
            <w:r w:rsidRPr="00057A97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845E22">
              <w:rPr>
                <w:rFonts w:ascii="Verdana" w:hAnsi="Verdana"/>
                <w:sz w:val="20"/>
                <w:szCs w:val="20"/>
                <w:lang w:val="en-US"/>
              </w:rPr>
              <w:t>Neptune</w:t>
            </w:r>
            <w:r w:rsidRPr="00057A97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845E22">
              <w:rPr>
                <w:rFonts w:ascii="Verdana" w:hAnsi="Verdana"/>
                <w:sz w:val="20"/>
                <w:szCs w:val="20"/>
                <w:lang w:val="en-US"/>
              </w:rPr>
              <w:t>Logistics</w:t>
            </w:r>
            <w:r w:rsidRPr="00057A97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845E22">
              <w:rPr>
                <w:rFonts w:ascii="Verdana" w:hAnsi="Verdana"/>
                <w:sz w:val="20"/>
                <w:szCs w:val="20"/>
                <w:lang w:val="en-US"/>
              </w:rPr>
              <w:t>Co</w:t>
            </w:r>
            <w:r w:rsidRPr="00057A97">
              <w:rPr>
                <w:rFonts w:ascii="Verdana" w:hAnsi="Verdana"/>
                <w:sz w:val="20"/>
                <w:szCs w:val="20"/>
                <w:lang w:val="en-US"/>
              </w:rPr>
              <w:t xml:space="preserve">. </w:t>
            </w:r>
            <w:r w:rsidRPr="00845E22">
              <w:rPr>
                <w:rFonts w:ascii="Verdana" w:hAnsi="Verdana"/>
                <w:sz w:val="20"/>
                <w:szCs w:val="20"/>
                <w:lang w:val="en-US"/>
              </w:rPr>
              <w:t>Ltd</w:t>
            </w:r>
            <w:r w:rsidRPr="00057A97">
              <w:rPr>
                <w:rFonts w:ascii="Verdana" w:hAnsi="Verdana"/>
                <w:sz w:val="20"/>
                <w:szCs w:val="20"/>
                <w:lang w:val="en-US"/>
              </w:rPr>
              <w:t>.*</w:t>
            </w:r>
          </w:p>
          <w:p w14:paraId="7413231E" w14:textId="77777777" w:rsidR="003F6C5C" w:rsidRPr="003F6C5C" w:rsidRDefault="003F6C5C" w:rsidP="00915672">
            <w:pPr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b/>
                <w:color w:val="7030A0"/>
                <w:sz w:val="20"/>
                <w:szCs w:val="20"/>
                <w:lang w:val="en-US"/>
              </w:rPr>
            </w:pPr>
          </w:p>
        </w:tc>
      </w:tr>
      <w:tr w:rsidR="004668F2" w:rsidRPr="000D6C49" w14:paraId="3CDDEFC0" w14:textId="77777777" w:rsidTr="003B29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2E7C0" w14:textId="6000ED83" w:rsidR="004668F2" w:rsidRPr="000D6C49" w:rsidRDefault="004668F2" w:rsidP="004668F2">
            <w:pPr>
              <w:rPr>
                <w:rFonts w:ascii="Verdana" w:hAnsi="Verdana" w:cs="Arial"/>
                <w:sz w:val="20"/>
                <w:szCs w:val="20"/>
                <w:lang w:val="en-US"/>
              </w:rPr>
            </w:pPr>
          </w:p>
        </w:tc>
        <w:tc>
          <w:tcPr>
            <w:tcW w:w="7938" w:type="dxa"/>
            <w:tcBorders>
              <w:left w:val="single" w:sz="4" w:space="0" w:color="auto"/>
            </w:tcBorders>
            <w:shd w:val="clear" w:color="auto" w:fill="auto"/>
          </w:tcPr>
          <w:p w14:paraId="176CD132" w14:textId="5BABDF00" w:rsidR="004668F2" w:rsidRDefault="004668F2" w:rsidP="004668F2">
            <w:pPr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</w:pPr>
            <w:r w:rsidRPr="00B60C92"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  <w:t xml:space="preserve">Усиление мер по обеспечению безопасности перевозок грузов в международном сообщении. </w:t>
            </w:r>
          </w:p>
          <w:p w14:paraId="4D274042" w14:textId="77777777" w:rsidR="00915672" w:rsidRDefault="00915672" w:rsidP="009156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  <w:color w:val="C45911" w:themeColor="accent2" w:themeShade="BF"/>
                <w:sz w:val="20"/>
                <w:szCs w:val="20"/>
              </w:rPr>
            </w:pPr>
          </w:p>
          <w:p w14:paraId="7C91C49E" w14:textId="714708BD" w:rsidR="00915672" w:rsidRPr="00663A16" w:rsidRDefault="00915672" w:rsidP="009156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C45911" w:themeColor="accent2" w:themeShade="BF"/>
                <w:sz w:val="20"/>
                <w:szCs w:val="20"/>
              </w:rPr>
              <w:t>Выступления:</w:t>
            </w:r>
          </w:p>
          <w:p w14:paraId="31616E54" w14:textId="712BA95A" w:rsidR="004668F2" w:rsidRDefault="004668F2" w:rsidP="004668F2">
            <w:pPr>
              <w:tabs>
                <w:tab w:val="left" w:pos="709"/>
                <w:tab w:val="left" w:pos="851"/>
              </w:tabs>
              <w:spacing w:line="0" w:lineRule="atLeast"/>
              <w:ind w:right="44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  <w:sz w:val="20"/>
                <w:szCs w:val="20"/>
              </w:rPr>
            </w:pPr>
            <w:r w:rsidRPr="00B60C92">
              <w:rPr>
                <w:rFonts w:ascii="Verdana" w:hAnsi="Verdana"/>
                <w:b/>
                <w:sz w:val="20"/>
                <w:szCs w:val="20"/>
              </w:rPr>
              <w:t xml:space="preserve">Иван Челноков, </w:t>
            </w:r>
            <w:r w:rsidRPr="00B60C92">
              <w:rPr>
                <w:rFonts w:ascii="Verdana" w:hAnsi="Verdana"/>
                <w:bCs/>
                <w:sz w:val="20"/>
                <w:szCs w:val="20"/>
              </w:rPr>
              <w:t xml:space="preserve">генеральный директор ФГП «Ведомственная охрана железнодорожного транспорта Российской </w:t>
            </w:r>
            <w:proofErr w:type="gramStart"/>
            <w:r w:rsidRPr="00B60C92">
              <w:rPr>
                <w:rFonts w:ascii="Verdana" w:hAnsi="Verdana"/>
                <w:bCs/>
                <w:sz w:val="20"/>
                <w:szCs w:val="20"/>
              </w:rPr>
              <w:t>Федерации»</w:t>
            </w:r>
            <w:r>
              <w:rPr>
                <w:rFonts w:ascii="Verdana" w:hAnsi="Verdana"/>
                <w:bCs/>
                <w:sz w:val="20"/>
                <w:szCs w:val="20"/>
              </w:rPr>
              <w:t>*</w:t>
            </w:r>
            <w:proofErr w:type="gramEnd"/>
            <w:r w:rsidRPr="00B60C92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</w:p>
          <w:p w14:paraId="7871B29B" w14:textId="597277DA" w:rsidR="004668F2" w:rsidRPr="000D6C49" w:rsidRDefault="004668F2" w:rsidP="004668F2">
            <w:pPr>
              <w:tabs>
                <w:tab w:val="left" w:pos="426"/>
              </w:tabs>
              <w:spacing w:line="0" w:lineRule="atLeast"/>
              <w:ind w:right="2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  <w:color w:val="C45911" w:themeColor="accent2" w:themeShade="BF"/>
                <w:sz w:val="20"/>
                <w:szCs w:val="20"/>
              </w:rPr>
            </w:pPr>
          </w:p>
        </w:tc>
      </w:tr>
      <w:tr w:rsidR="004668F2" w:rsidRPr="000412D6" w14:paraId="374754D7" w14:textId="77777777" w:rsidTr="003B2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01D45" w14:textId="77777777" w:rsidR="004668F2" w:rsidRPr="00FB7C10" w:rsidRDefault="004668F2" w:rsidP="004668F2">
            <w:pPr>
              <w:jc w:val="center"/>
              <w:rPr>
                <w:rFonts w:ascii="Verdana" w:hAnsi="Verdana" w:cs="Times New Roman"/>
                <w:b w:val="0"/>
                <w:color w:val="7030A0"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E91B6" w14:textId="12B26C33" w:rsidR="004668F2" w:rsidRDefault="004668F2" w:rsidP="004668F2">
            <w:pPr>
              <w:tabs>
                <w:tab w:val="left" w:pos="851"/>
              </w:tabs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</w:pPr>
            <w:r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  <w:t>Повышение профессиональных компетенций.</w:t>
            </w:r>
          </w:p>
          <w:p w14:paraId="044FFEDE" w14:textId="77777777" w:rsidR="00915672" w:rsidRDefault="00915672" w:rsidP="009156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bCs/>
                <w:color w:val="C45911" w:themeColor="accent2" w:themeShade="BF"/>
                <w:sz w:val="20"/>
                <w:szCs w:val="20"/>
              </w:rPr>
            </w:pPr>
          </w:p>
          <w:p w14:paraId="39D2028F" w14:textId="12D8054C" w:rsidR="00915672" w:rsidRPr="00663A16" w:rsidRDefault="00915672" w:rsidP="009156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C45911" w:themeColor="accent2" w:themeShade="BF"/>
                <w:sz w:val="20"/>
                <w:szCs w:val="20"/>
              </w:rPr>
              <w:t>Выступления:</w:t>
            </w:r>
          </w:p>
          <w:p w14:paraId="11A58BDC" w14:textId="66C445B0" w:rsidR="004668F2" w:rsidRDefault="004668F2" w:rsidP="004668F2">
            <w:pPr>
              <w:tabs>
                <w:tab w:val="left" w:pos="426"/>
              </w:tabs>
              <w:spacing w:line="0" w:lineRule="atLeast"/>
              <w:ind w:right="2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</w:pPr>
            <w:r w:rsidRPr="00A05E90">
              <w:rPr>
                <w:rFonts w:ascii="Verdana" w:eastAsia="Times New Roman" w:hAnsi="Verdana" w:cs="Times New Roman"/>
                <w:b/>
                <w:sz w:val="20"/>
                <w:szCs w:val="20"/>
              </w:rPr>
              <w:t xml:space="preserve">Владимир Саламатов, </w:t>
            </w:r>
            <w:r w:rsidRPr="00A05E90">
              <w:rPr>
                <w:rFonts w:ascii="Verdana" w:eastAsia="Times New Roman" w:hAnsi="Verdana" w:cs="Times New Roman"/>
                <w:bCs/>
                <w:sz w:val="20"/>
                <w:szCs w:val="20"/>
              </w:rPr>
              <w:t>д</w:t>
            </w:r>
            <w:r w:rsidRPr="00A05E90">
              <w:rPr>
                <w:rFonts w:ascii="Verdana" w:eastAsia="Times New Roman" w:hAnsi="Verdana" w:cs="Times New Roman"/>
                <w:sz w:val="20"/>
                <w:szCs w:val="20"/>
              </w:rPr>
              <w:t>иректор Института международной торговли и устойчивого развития МГИМО МИД России, генеральный директор Исследовательского центра Международная торговля и интеграция (ITI)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*</w:t>
            </w:r>
          </w:p>
          <w:p w14:paraId="4B0FC6B8" w14:textId="7490A7A4" w:rsidR="004668F2" w:rsidRPr="00B60C92" w:rsidRDefault="004668F2" w:rsidP="004668F2">
            <w:pPr>
              <w:tabs>
                <w:tab w:val="left" w:pos="851"/>
              </w:tabs>
              <w:spacing w:line="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</w:pPr>
          </w:p>
        </w:tc>
      </w:tr>
      <w:tr w:rsidR="004668F2" w:rsidRPr="006552E7" w14:paraId="5C4C9908" w14:textId="77777777" w:rsidTr="003B29EA">
        <w:trPr>
          <w:trHeight w:val="2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left w:val="none" w:sz="0" w:space="0" w:color="auto"/>
              <w:bottom w:val="single" w:sz="4" w:space="0" w:color="auto"/>
            </w:tcBorders>
            <w:shd w:val="clear" w:color="auto" w:fill="auto"/>
          </w:tcPr>
          <w:p w14:paraId="68A00A07" w14:textId="4428B4BB" w:rsidR="004668F2" w:rsidRPr="008818C9" w:rsidRDefault="004668F2" w:rsidP="004668F2">
            <w:pPr>
              <w:jc w:val="center"/>
              <w:rPr>
                <w:rFonts w:ascii="Verdana" w:hAnsi="Verdana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auto"/>
          </w:tcPr>
          <w:p w14:paraId="5EAD8BAD" w14:textId="77777777" w:rsidR="004668F2" w:rsidRDefault="004668F2" w:rsidP="004668F2">
            <w:pPr>
              <w:tabs>
                <w:tab w:val="left" w:pos="851"/>
              </w:tabs>
              <w:spacing w:line="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</w:pPr>
            <w:r w:rsidRPr="00B60C92"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  <w:t>Сотрудничество КСТП с правительственными, международными и негосударственными некоммерческими организациями и ассоциациями.</w:t>
            </w:r>
          </w:p>
          <w:p w14:paraId="1D9ACFB1" w14:textId="77777777" w:rsidR="00915672" w:rsidRDefault="00915672" w:rsidP="009156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  <w:color w:val="C45911" w:themeColor="accent2" w:themeShade="BF"/>
                <w:sz w:val="20"/>
                <w:szCs w:val="20"/>
              </w:rPr>
            </w:pPr>
          </w:p>
          <w:p w14:paraId="15CF31AC" w14:textId="0979B82A" w:rsidR="00915672" w:rsidRPr="00663A16" w:rsidRDefault="00915672" w:rsidP="009156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C45911" w:themeColor="accent2" w:themeShade="BF"/>
                <w:sz w:val="20"/>
                <w:szCs w:val="20"/>
              </w:rPr>
              <w:t>Выступления:</w:t>
            </w:r>
          </w:p>
          <w:p w14:paraId="570D268F" w14:textId="385BD89C" w:rsidR="004668F2" w:rsidRDefault="004668F2" w:rsidP="004668F2">
            <w:pPr>
              <w:tabs>
                <w:tab w:val="left" w:pos="426"/>
              </w:tabs>
              <w:spacing w:line="0" w:lineRule="atLeast"/>
              <w:ind w:right="2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Theme="minorEastAsia" w:hAnsi="Verdana" w:cs="Times New Roman"/>
                <w:sz w:val="20"/>
                <w:szCs w:val="20"/>
                <w:lang w:eastAsia="zh-CN"/>
              </w:rPr>
            </w:pPr>
            <w:proofErr w:type="spellStart"/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Константинос</w:t>
            </w:r>
            <w:proofErr w:type="spellEnd"/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Алексопоулос</w:t>
            </w:r>
            <w:proofErr w:type="spellEnd"/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Verdana" w:eastAsiaTheme="minorEastAsia" w:hAnsi="Verdana" w:cs="Times New Roman"/>
                <w:sz w:val="20"/>
                <w:szCs w:val="20"/>
                <w:lang w:eastAsia="zh-CN"/>
              </w:rPr>
              <w:t>Руководитель Секретариата</w:t>
            </w:r>
            <w:r w:rsidRPr="000A25BD">
              <w:rPr>
                <w:rFonts w:ascii="Verdana" w:eastAsiaTheme="minorEastAsia" w:hAnsi="Verdana" w:cs="Times New Roman"/>
                <w:sz w:val="20"/>
                <w:szCs w:val="20"/>
                <w:lang w:eastAsia="zh-CN"/>
              </w:rPr>
              <w:t xml:space="preserve"> по упрощению перевозок и экономике перевозок, </w:t>
            </w:r>
            <w:r>
              <w:rPr>
                <w:rFonts w:ascii="Verdana" w:eastAsiaTheme="minorEastAsia" w:hAnsi="Verdana" w:cs="Times New Roman"/>
                <w:sz w:val="20"/>
                <w:szCs w:val="20"/>
                <w:lang w:val="en-US" w:eastAsia="zh-CN"/>
              </w:rPr>
              <w:t>TIR</w:t>
            </w:r>
            <w:r w:rsidRPr="000A25BD">
              <w:rPr>
                <w:rFonts w:ascii="Verdana" w:eastAsiaTheme="minorEastAsia" w:hAnsi="Verdana" w:cs="Times New Roman"/>
                <w:sz w:val="20"/>
                <w:szCs w:val="20"/>
                <w:lang w:eastAsia="zh-CN"/>
              </w:rPr>
              <w:t xml:space="preserve">, </w:t>
            </w:r>
            <w:r>
              <w:rPr>
                <w:rFonts w:ascii="Verdana" w:eastAsiaTheme="minorEastAsia" w:hAnsi="Verdana" w:cs="Times New Roman"/>
                <w:sz w:val="20"/>
                <w:szCs w:val="20"/>
                <w:lang w:eastAsia="zh-CN"/>
              </w:rPr>
              <w:t>КВТ</w:t>
            </w:r>
            <w:r w:rsidRPr="000A25BD">
              <w:rPr>
                <w:rFonts w:ascii="Verdana" w:eastAsiaTheme="minorEastAsia" w:hAnsi="Verdana" w:cs="Times New Roman"/>
                <w:sz w:val="20"/>
                <w:szCs w:val="20"/>
                <w:lang w:eastAsia="zh-CN"/>
              </w:rPr>
              <w:t xml:space="preserve"> ЕЭК ООН</w:t>
            </w:r>
            <w:r>
              <w:rPr>
                <w:rFonts w:ascii="Verdana" w:eastAsiaTheme="minorEastAsia" w:hAnsi="Verdana" w:cs="Times New Roman"/>
                <w:sz w:val="20"/>
                <w:szCs w:val="20"/>
                <w:lang w:eastAsia="zh-CN"/>
              </w:rPr>
              <w:t>*</w:t>
            </w:r>
          </w:p>
          <w:p w14:paraId="2E8D302A" w14:textId="3691A2A1" w:rsidR="004668F2" w:rsidRDefault="004668F2" w:rsidP="004668F2">
            <w:pPr>
              <w:tabs>
                <w:tab w:val="left" w:pos="426"/>
              </w:tabs>
              <w:spacing w:line="0" w:lineRule="atLeast"/>
              <w:ind w:right="2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</w:rPr>
            </w:pPr>
            <w:r w:rsidRPr="00344DAB">
              <w:rPr>
                <w:rFonts w:ascii="Verdana" w:eastAsia="NSimSun" w:hAnsi="Verdana" w:cs="Times New Roman"/>
                <w:b/>
                <w:bCs/>
                <w:color w:val="000000" w:themeColor="text1"/>
                <w:kern w:val="3"/>
                <w:sz w:val="20"/>
                <w:szCs w:val="20"/>
                <w:lang w:eastAsia="zh-CN" w:bidi="hi-IN"/>
              </w:rPr>
              <w:t>Фёдор Кормилицин</w:t>
            </w:r>
            <w:r w:rsidRPr="00344DAB">
              <w:rPr>
                <w:rFonts w:ascii="Verdana" w:hAnsi="Verdana" w:cs="Arial"/>
                <w:sz w:val="20"/>
                <w:szCs w:val="20"/>
              </w:rPr>
              <w:t xml:space="preserve">, </w:t>
            </w:r>
            <w:r w:rsidRPr="00344DAB">
              <w:rPr>
                <w:rFonts w:ascii="Verdana" w:hAnsi="Verdana" w:cs="Times New Roman"/>
                <w:sz w:val="20"/>
                <w:szCs w:val="20"/>
              </w:rPr>
              <w:t>сотрудник по экономическим вопросам, секция</w:t>
            </w:r>
            <w:r w:rsidRPr="00B60C92">
              <w:rPr>
                <w:rFonts w:ascii="Verdana" w:hAnsi="Verdana" w:cs="Times New Roman"/>
                <w:sz w:val="20"/>
                <w:szCs w:val="20"/>
              </w:rPr>
              <w:t xml:space="preserve"> транспортной </w:t>
            </w:r>
            <w:proofErr w:type="spellStart"/>
            <w:r w:rsidRPr="00B60C92">
              <w:rPr>
                <w:rFonts w:ascii="Verdana" w:hAnsi="Verdana" w:cs="Times New Roman"/>
                <w:sz w:val="20"/>
                <w:szCs w:val="20"/>
              </w:rPr>
              <w:t>связуемости</w:t>
            </w:r>
            <w:proofErr w:type="spellEnd"/>
            <w:r w:rsidRPr="00B60C92">
              <w:rPr>
                <w:rFonts w:ascii="Verdana" w:hAnsi="Verdana" w:cs="Times New Roman"/>
                <w:sz w:val="20"/>
                <w:szCs w:val="20"/>
              </w:rPr>
              <w:t xml:space="preserve"> и логистики отдела транспорта ЭСКАТО</w:t>
            </w:r>
            <w:r>
              <w:rPr>
                <w:rFonts w:ascii="Verdana" w:hAnsi="Verdana" w:cs="Times New Roman"/>
                <w:sz w:val="20"/>
                <w:szCs w:val="20"/>
              </w:rPr>
              <w:t>*</w:t>
            </w:r>
          </w:p>
          <w:p w14:paraId="6661E812" w14:textId="27703438" w:rsidR="009F2A6A" w:rsidRPr="009F2A6A" w:rsidRDefault="009F2A6A" w:rsidP="009F2A6A">
            <w:pPr>
              <w:tabs>
                <w:tab w:val="left" w:pos="426"/>
              </w:tabs>
              <w:spacing w:line="0" w:lineRule="atLeast"/>
              <w:ind w:right="2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NSimSun" w:hAnsi="Verdana" w:cs="Times New Roman"/>
                <w:color w:val="000000" w:themeColor="text1"/>
                <w:kern w:val="3"/>
                <w:sz w:val="20"/>
                <w:szCs w:val="20"/>
                <w:lang w:eastAsia="zh-CN" w:bidi="hi-IN"/>
              </w:rPr>
            </w:pPr>
            <w:r w:rsidRPr="009F2A6A">
              <w:rPr>
                <w:rFonts w:ascii="Verdana" w:eastAsia="NSimSun" w:hAnsi="Verdana" w:cs="Times New Roman"/>
                <w:b/>
                <w:bCs/>
                <w:color w:val="000000" w:themeColor="text1"/>
                <w:kern w:val="3"/>
                <w:sz w:val="20"/>
                <w:szCs w:val="20"/>
                <w:lang w:eastAsia="zh-CN" w:bidi="hi-IN"/>
              </w:rPr>
              <w:t xml:space="preserve">Линь </w:t>
            </w:r>
            <w:proofErr w:type="spellStart"/>
            <w:r w:rsidRPr="009F2A6A">
              <w:rPr>
                <w:rFonts w:ascii="Verdana" w:eastAsia="NSimSun" w:hAnsi="Verdana" w:cs="Times New Roman"/>
                <w:b/>
                <w:bCs/>
                <w:color w:val="000000" w:themeColor="text1"/>
                <w:kern w:val="3"/>
                <w:sz w:val="20"/>
                <w:szCs w:val="20"/>
                <w:lang w:eastAsia="zh-CN" w:bidi="hi-IN"/>
              </w:rPr>
              <w:t>Бейжан</w:t>
            </w:r>
            <w:proofErr w:type="spellEnd"/>
            <w:r w:rsidRPr="009F2A6A">
              <w:rPr>
                <w:rFonts w:ascii="Verdana" w:eastAsia="NSimSun" w:hAnsi="Verdana" w:cs="Times New Roman"/>
                <w:b/>
                <w:bCs/>
                <w:color w:val="000000" w:themeColor="text1"/>
                <w:kern w:val="3"/>
                <w:sz w:val="20"/>
                <w:szCs w:val="20"/>
                <w:lang w:eastAsia="zh-CN" w:bidi="hi-IN"/>
              </w:rPr>
              <w:t xml:space="preserve">, </w:t>
            </w:r>
            <w:r w:rsidRPr="009F2A6A">
              <w:rPr>
                <w:rFonts w:ascii="Verdana" w:eastAsia="NSimSun" w:hAnsi="Verdana" w:cs="Times New Roman"/>
                <w:color w:val="000000" w:themeColor="text1"/>
                <w:kern w:val="3"/>
                <w:sz w:val="20"/>
                <w:szCs w:val="20"/>
                <w:lang w:eastAsia="zh-CN" w:bidi="hi-IN"/>
              </w:rPr>
              <w:t>председатель Международного альянса участников грузовых перевозок железнодорожным экспрессом (IFREA)</w:t>
            </w:r>
            <w:r>
              <w:rPr>
                <w:rFonts w:ascii="Verdana" w:eastAsia="NSimSun" w:hAnsi="Verdana" w:cs="Times New Roman"/>
                <w:color w:val="000000" w:themeColor="text1"/>
                <w:kern w:val="3"/>
                <w:sz w:val="20"/>
                <w:szCs w:val="20"/>
                <w:lang w:eastAsia="zh-CN" w:bidi="hi-IN"/>
              </w:rPr>
              <w:t>*</w:t>
            </w:r>
          </w:p>
          <w:p w14:paraId="74F45422" w14:textId="7D4340E6" w:rsidR="004668F2" w:rsidRPr="009861EC" w:rsidRDefault="004668F2" w:rsidP="004668F2">
            <w:pPr>
              <w:tabs>
                <w:tab w:val="left" w:pos="426"/>
              </w:tabs>
              <w:spacing w:line="0" w:lineRule="atLeast"/>
              <w:ind w:right="2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b/>
                <w:color w:val="7030A0"/>
                <w:sz w:val="20"/>
                <w:szCs w:val="20"/>
              </w:rPr>
            </w:pPr>
          </w:p>
        </w:tc>
      </w:tr>
      <w:tr w:rsidR="004668F2" w:rsidRPr="006D395F" w14:paraId="49D3E416" w14:textId="77777777" w:rsidTr="003B2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EDBF6" w14:textId="68AA4D23" w:rsidR="004668F2" w:rsidRPr="00FB7C10" w:rsidRDefault="004668F2" w:rsidP="004668F2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F8280" w14:textId="77777777" w:rsidR="004668F2" w:rsidRPr="00B60C92" w:rsidRDefault="004668F2" w:rsidP="004668F2">
            <w:pPr>
              <w:ind w:right="7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</w:pPr>
            <w:r w:rsidRPr="00B60C92">
              <w:rPr>
                <w:rFonts w:ascii="Verdana" w:hAnsi="Verdana"/>
                <w:b/>
                <w:bCs/>
                <w:color w:val="7030A0"/>
                <w:sz w:val="20"/>
                <w:szCs w:val="20"/>
              </w:rPr>
              <w:t>Организационные вопросы.</w:t>
            </w:r>
          </w:p>
          <w:p w14:paraId="1E9E54A0" w14:textId="77777777" w:rsidR="004668F2" w:rsidRPr="002B3AA7" w:rsidRDefault="004668F2" w:rsidP="004668F2">
            <w:pPr>
              <w:numPr>
                <w:ilvl w:val="3"/>
                <w:numId w:val="2"/>
              </w:numPr>
              <w:tabs>
                <w:tab w:val="left" w:pos="1418"/>
              </w:tabs>
              <w:spacing w:line="0" w:lineRule="atLeast"/>
              <w:ind w:left="448" w:right="28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2B3AA7">
              <w:rPr>
                <w:rFonts w:ascii="Verdana" w:hAnsi="Verdana"/>
                <w:sz w:val="20"/>
                <w:szCs w:val="20"/>
              </w:rPr>
              <w:t>Утверждение Плана работы КСТП на 202</w:t>
            </w:r>
            <w:r>
              <w:rPr>
                <w:rFonts w:ascii="Verdana" w:hAnsi="Verdana"/>
                <w:sz w:val="20"/>
                <w:szCs w:val="20"/>
              </w:rPr>
              <w:t xml:space="preserve">7 </w:t>
            </w:r>
            <w:r w:rsidRPr="002B3AA7">
              <w:rPr>
                <w:rFonts w:ascii="Verdana" w:hAnsi="Verdana"/>
                <w:sz w:val="20"/>
                <w:szCs w:val="20"/>
              </w:rPr>
              <w:t>г.</w:t>
            </w:r>
          </w:p>
          <w:p w14:paraId="3B2135B9" w14:textId="77777777" w:rsidR="004668F2" w:rsidRPr="002B3AA7" w:rsidRDefault="004668F2" w:rsidP="004668F2">
            <w:pPr>
              <w:numPr>
                <w:ilvl w:val="3"/>
                <w:numId w:val="2"/>
              </w:numPr>
              <w:tabs>
                <w:tab w:val="left" w:pos="1418"/>
              </w:tabs>
              <w:spacing w:line="0" w:lineRule="atLeast"/>
              <w:ind w:left="448" w:right="28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2B3AA7">
              <w:rPr>
                <w:rFonts w:ascii="Verdana" w:hAnsi="Verdana"/>
                <w:sz w:val="20"/>
                <w:szCs w:val="20"/>
              </w:rPr>
              <w:t>Утверждение Рабочих групп КСТП</w:t>
            </w:r>
            <w:r>
              <w:rPr>
                <w:rFonts w:ascii="Verdana" w:hAnsi="Verdana"/>
                <w:sz w:val="20"/>
                <w:szCs w:val="20"/>
              </w:rPr>
              <w:t xml:space="preserve"> и</w:t>
            </w:r>
            <w:r w:rsidRPr="002B3AA7">
              <w:rPr>
                <w:rFonts w:ascii="Verdana" w:hAnsi="Verdana"/>
                <w:sz w:val="20"/>
                <w:szCs w:val="20"/>
              </w:rPr>
              <w:t xml:space="preserve"> их руководителей </w:t>
            </w:r>
            <w:r>
              <w:rPr>
                <w:rFonts w:ascii="Verdana" w:hAnsi="Verdana"/>
                <w:sz w:val="20"/>
                <w:szCs w:val="20"/>
              </w:rPr>
              <w:t>на 2027 г.</w:t>
            </w:r>
          </w:p>
          <w:p w14:paraId="0416CB82" w14:textId="77777777" w:rsidR="004668F2" w:rsidRPr="002B3AA7" w:rsidRDefault="004668F2" w:rsidP="004668F2">
            <w:pPr>
              <w:numPr>
                <w:ilvl w:val="3"/>
                <w:numId w:val="2"/>
              </w:numPr>
              <w:tabs>
                <w:tab w:val="left" w:pos="1418"/>
              </w:tabs>
              <w:spacing w:line="0" w:lineRule="atLeast"/>
              <w:ind w:left="448" w:right="28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2B3AA7">
              <w:rPr>
                <w:rFonts w:ascii="Verdana" w:hAnsi="Verdana"/>
                <w:sz w:val="20"/>
                <w:szCs w:val="20"/>
              </w:rPr>
              <w:t>Утверждение проектов КСТП и их руководителей на 202</w:t>
            </w:r>
            <w:r>
              <w:rPr>
                <w:rFonts w:ascii="Verdana" w:hAnsi="Verdana"/>
                <w:sz w:val="20"/>
                <w:szCs w:val="20"/>
              </w:rPr>
              <w:t>7</w:t>
            </w:r>
            <w:r w:rsidRPr="002B3AA7">
              <w:rPr>
                <w:rFonts w:ascii="Verdana" w:hAnsi="Verdana"/>
                <w:sz w:val="20"/>
                <w:szCs w:val="20"/>
              </w:rPr>
              <w:t xml:space="preserve"> г.</w:t>
            </w:r>
          </w:p>
          <w:p w14:paraId="7989F0C5" w14:textId="77777777" w:rsidR="004668F2" w:rsidRPr="00BE0D6E" w:rsidRDefault="004668F2" w:rsidP="004668F2">
            <w:pPr>
              <w:numPr>
                <w:ilvl w:val="3"/>
                <w:numId w:val="2"/>
              </w:numPr>
              <w:tabs>
                <w:tab w:val="left" w:pos="1418"/>
              </w:tabs>
              <w:spacing w:line="0" w:lineRule="atLeast"/>
              <w:ind w:left="448" w:right="28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color w:val="0070C0"/>
                <w:sz w:val="20"/>
                <w:szCs w:val="20"/>
              </w:rPr>
            </w:pPr>
            <w:r w:rsidRPr="002B3AA7">
              <w:rPr>
                <w:rFonts w:ascii="Verdana" w:hAnsi="Verdana"/>
                <w:sz w:val="20"/>
                <w:szCs w:val="20"/>
              </w:rPr>
              <w:t>Утверждение уровня членских взносов КСТП на 202</w:t>
            </w:r>
            <w:r>
              <w:rPr>
                <w:rFonts w:ascii="Verdana" w:hAnsi="Verdana"/>
                <w:sz w:val="20"/>
                <w:szCs w:val="20"/>
              </w:rPr>
              <w:t xml:space="preserve">7 </w:t>
            </w:r>
            <w:r w:rsidRPr="002B3AA7">
              <w:rPr>
                <w:rFonts w:ascii="Verdana" w:hAnsi="Verdana"/>
                <w:sz w:val="20"/>
                <w:szCs w:val="20"/>
              </w:rPr>
              <w:t>г.</w:t>
            </w:r>
          </w:p>
          <w:p w14:paraId="7FA72218" w14:textId="084F441F" w:rsidR="004668F2" w:rsidRPr="004743A0" w:rsidRDefault="004668F2" w:rsidP="004668F2">
            <w:pPr>
              <w:tabs>
                <w:tab w:val="left" w:pos="1418"/>
              </w:tabs>
              <w:spacing w:line="0" w:lineRule="atLeast"/>
              <w:ind w:right="2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color w:val="0070C0"/>
                <w:sz w:val="20"/>
                <w:szCs w:val="20"/>
              </w:rPr>
            </w:pPr>
          </w:p>
        </w:tc>
      </w:tr>
      <w:tr w:rsidR="004668F2" w:rsidRPr="009764BC" w14:paraId="1E337F28" w14:textId="77777777" w:rsidTr="003B29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356E2" w14:textId="77777777" w:rsidR="004668F2" w:rsidRDefault="004668F2" w:rsidP="004668F2">
            <w:pPr>
              <w:rPr>
                <w:rFonts w:ascii="Verdana" w:hAnsi="Verdana" w:cs="Arial"/>
                <w:color w:val="000000" w:themeColor="text1"/>
                <w:sz w:val="20"/>
                <w:szCs w:val="20"/>
              </w:rPr>
            </w:pPr>
          </w:p>
          <w:p w14:paraId="792E53F9" w14:textId="77777777" w:rsidR="004668F2" w:rsidRDefault="004668F2" w:rsidP="004668F2">
            <w:pPr>
              <w:rPr>
                <w:rFonts w:ascii="Verdana" w:hAnsi="Verdana" w:cs="Arial"/>
                <w:color w:val="000000" w:themeColor="text1"/>
                <w:sz w:val="20"/>
                <w:szCs w:val="20"/>
              </w:rPr>
            </w:pPr>
          </w:p>
          <w:p w14:paraId="1C5BB186" w14:textId="685E246F" w:rsidR="004668F2" w:rsidRPr="00FB7C10" w:rsidRDefault="004668F2" w:rsidP="004668F2">
            <w:pPr>
              <w:rPr>
                <w:rFonts w:ascii="Verdana" w:hAnsi="Verdana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BBA8" w14:textId="77777777" w:rsidR="004668F2" w:rsidRDefault="004668F2" w:rsidP="004668F2">
            <w:pPr>
              <w:tabs>
                <w:tab w:val="left" w:pos="567"/>
                <w:tab w:val="left" w:pos="993"/>
              </w:tabs>
              <w:spacing w:line="0" w:lineRule="atLeast"/>
              <w:ind w:right="2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color w:val="C45911" w:themeColor="accent2" w:themeShade="BF"/>
                <w:sz w:val="20"/>
                <w:szCs w:val="20"/>
              </w:rPr>
            </w:pPr>
          </w:p>
          <w:p w14:paraId="5C7561BD" w14:textId="5C292156" w:rsidR="004668F2" w:rsidRPr="00B87883" w:rsidRDefault="004668F2" w:rsidP="004668F2">
            <w:pPr>
              <w:tabs>
                <w:tab w:val="left" w:pos="567"/>
                <w:tab w:val="left" w:pos="993"/>
              </w:tabs>
              <w:spacing w:line="0" w:lineRule="atLeast"/>
              <w:ind w:right="2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bCs/>
                <w:color w:val="7030A0"/>
                <w:sz w:val="24"/>
                <w:szCs w:val="24"/>
                <w:lang w:val="en-US"/>
              </w:rPr>
            </w:pPr>
            <w:r>
              <w:rPr>
                <w:rFonts w:ascii="Verdana" w:hAnsi="Verdana"/>
                <w:b/>
                <w:color w:val="C45911" w:themeColor="accent2" w:themeShade="BF"/>
                <w:sz w:val="20"/>
                <w:szCs w:val="20"/>
              </w:rPr>
              <w:t xml:space="preserve">Фуршет. Двусторонние встречи. </w:t>
            </w:r>
          </w:p>
        </w:tc>
      </w:tr>
    </w:tbl>
    <w:p w14:paraId="009640E5" w14:textId="6B451B55" w:rsidR="00775696" w:rsidRPr="00237464" w:rsidRDefault="00775696" w:rsidP="009F2A6A">
      <w:pPr>
        <w:jc w:val="both"/>
      </w:pPr>
    </w:p>
    <w:sectPr w:rsidR="00775696" w:rsidRPr="00237464" w:rsidSect="00845E22">
      <w:footerReference w:type="default" r:id="rId10"/>
      <w:pgSz w:w="11906" w:h="16838"/>
      <w:pgMar w:top="0" w:right="850" w:bottom="709" w:left="1701" w:header="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ED3D5" w14:textId="77777777" w:rsidR="005A6013" w:rsidRDefault="005A6013">
      <w:pPr>
        <w:spacing w:after="0" w:line="240" w:lineRule="auto"/>
      </w:pPr>
      <w:r>
        <w:separator/>
      </w:r>
    </w:p>
  </w:endnote>
  <w:endnote w:type="continuationSeparator" w:id="0">
    <w:p w14:paraId="0484072C" w14:textId="77777777" w:rsidR="005A6013" w:rsidRDefault="005A60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FA691" w14:textId="77777777" w:rsidR="00112613" w:rsidRDefault="00C35105" w:rsidP="00122D4C">
    <w:pPr>
      <w:pStyle w:val="a5"/>
      <w:tabs>
        <w:tab w:val="clear" w:pos="4677"/>
        <w:tab w:val="clear" w:pos="9355"/>
        <w:tab w:val="left" w:pos="5301"/>
      </w:tabs>
      <w:ind w:left="-1701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9CE79AB" wp14:editId="555F6C05">
          <wp:simplePos x="0" y="0"/>
          <wp:positionH relativeFrom="column">
            <wp:posOffset>-1080135</wp:posOffset>
          </wp:positionH>
          <wp:positionV relativeFrom="paragraph">
            <wp:posOffset>-409575</wp:posOffset>
          </wp:positionV>
          <wp:extent cx="7544400" cy="579991"/>
          <wp:effectExtent l="0" t="0" r="0" b="0"/>
          <wp:wrapNone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383" b="11149"/>
                  <a:stretch/>
                </pic:blipFill>
                <pic:spPr bwMode="auto">
                  <a:xfrm>
                    <a:off x="0" y="0"/>
                    <a:ext cx="7544400" cy="57999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9C5355D" w14:textId="77777777" w:rsidR="004E2467" w:rsidRDefault="004E2467" w:rsidP="00122D4C">
    <w:pPr>
      <w:pStyle w:val="a5"/>
      <w:tabs>
        <w:tab w:val="clear" w:pos="4677"/>
      </w:tabs>
    </w:pPr>
  </w:p>
  <w:p w14:paraId="1C75E165" w14:textId="439F5207" w:rsidR="00112613" w:rsidRDefault="00112613" w:rsidP="00122D4C">
    <w:pPr>
      <w:pStyle w:val="a5"/>
      <w:tabs>
        <w:tab w:val="clear" w:pos="4677"/>
      </w:tabs>
    </w:pPr>
  </w:p>
  <w:p w14:paraId="57C42D23" w14:textId="1C0488EF" w:rsidR="004E2467" w:rsidRDefault="004E2467" w:rsidP="00122D4C">
    <w:pPr>
      <w:pStyle w:val="a5"/>
      <w:tabs>
        <w:tab w:val="clear" w:pos="4677"/>
      </w:tabs>
    </w:pPr>
  </w:p>
  <w:p w14:paraId="7505FDE8" w14:textId="77777777" w:rsidR="004E2467" w:rsidRDefault="004E2467" w:rsidP="00122D4C">
    <w:pPr>
      <w:pStyle w:val="a5"/>
      <w:tabs>
        <w:tab w:val="clear" w:pos="4677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CD5BB" w14:textId="77777777" w:rsidR="005A6013" w:rsidRDefault="005A6013">
      <w:pPr>
        <w:spacing w:after="0" w:line="240" w:lineRule="auto"/>
      </w:pPr>
      <w:r>
        <w:separator/>
      </w:r>
    </w:p>
  </w:footnote>
  <w:footnote w:type="continuationSeparator" w:id="0">
    <w:p w14:paraId="6869EF90" w14:textId="77777777" w:rsidR="005A6013" w:rsidRDefault="005A60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15F88"/>
    <w:multiLevelType w:val="hybridMultilevel"/>
    <w:tmpl w:val="56C2E148"/>
    <w:lvl w:ilvl="0" w:tplc="4AD68422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B60869"/>
    <w:multiLevelType w:val="hybridMultilevel"/>
    <w:tmpl w:val="839EB0EE"/>
    <w:lvl w:ilvl="0" w:tplc="178EEEA0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F63E98"/>
    <w:multiLevelType w:val="multilevel"/>
    <w:tmpl w:val="8854935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 w:val="0"/>
        <w:bCs/>
        <w:sz w:val="28"/>
        <w:szCs w:val="28"/>
        <w:lang w:val="en-US"/>
      </w:rPr>
    </w:lvl>
    <w:lvl w:ilvl="1">
      <w:start w:val="1"/>
      <w:numFmt w:val="bullet"/>
      <w:lvlText w:val="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3" w15:restartNumberingAfterBreak="0">
    <w:nsid w:val="19CA07AA"/>
    <w:multiLevelType w:val="multilevel"/>
    <w:tmpl w:val="8854935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 w:val="0"/>
        <w:bCs/>
        <w:sz w:val="28"/>
        <w:szCs w:val="28"/>
        <w:lang w:val="en-US"/>
      </w:rPr>
    </w:lvl>
    <w:lvl w:ilvl="1">
      <w:start w:val="1"/>
      <w:numFmt w:val="bullet"/>
      <w:lvlText w:val="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4" w15:restartNumberingAfterBreak="0">
    <w:nsid w:val="1D2C47AB"/>
    <w:multiLevelType w:val="hybridMultilevel"/>
    <w:tmpl w:val="536E363C"/>
    <w:lvl w:ilvl="0" w:tplc="4AD6842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A74DDD"/>
    <w:multiLevelType w:val="multilevel"/>
    <w:tmpl w:val="8854935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 w:val="0"/>
        <w:bCs/>
        <w:sz w:val="28"/>
        <w:szCs w:val="28"/>
        <w:lang w:val="en-US"/>
      </w:rPr>
    </w:lvl>
    <w:lvl w:ilvl="1">
      <w:start w:val="1"/>
      <w:numFmt w:val="bullet"/>
      <w:lvlText w:val="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6" w15:restartNumberingAfterBreak="0">
    <w:nsid w:val="29310610"/>
    <w:multiLevelType w:val="hybridMultilevel"/>
    <w:tmpl w:val="85F455C0"/>
    <w:lvl w:ilvl="0" w:tplc="178EEEA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4D7C46"/>
    <w:multiLevelType w:val="multilevel"/>
    <w:tmpl w:val="8854935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 w:val="0"/>
        <w:bCs/>
        <w:sz w:val="28"/>
        <w:szCs w:val="28"/>
        <w:lang w:val="en-US"/>
      </w:rPr>
    </w:lvl>
    <w:lvl w:ilvl="1">
      <w:start w:val="1"/>
      <w:numFmt w:val="bullet"/>
      <w:lvlText w:val="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8" w15:restartNumberingAfterBreak="0">
    <w:nsid w:val="31E14C31"/>
    <w:multiLevelType w:val="hybridMultilevel"/>
    <w:tmpl w:val="910039D2"/>
    <w:lvl w:ilvl="0" w:tplc="178EEEA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B44F03"/>
    <w:multiLevelType w:val="hybridMultilevel"/>
    <w:tmpl w:val="BFDE482C"/>
    <w:lvl w:ilvl="0" w:tplc="178EEEA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6A733A"/>
    <w:multiLevelType w:val="hybridMultilevel"/>
    <w:tmpl w:val="72188CFA"/>
    <w:lvl w:ilvl="0" w:tplc="4AD6842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EE27A8"/>
    <w:multiLevelType w:val="hybridMultilevel"/>
    <w:tmpl w:val="6610D890"/>
    <w:lvl w:ilvl="0" w:tplc="E298789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0F6976"/>
    <w:multiLevelType w:val="hybridMultilevel"/>
    <w:tmpl w:val="5B0EB9D4"/>
    <w:lvl w:ilvl="0" w:tplc="178EEEA0">
      <w:start w:val="1"/>
      <w:numFmt w:val="bullet"/>
      <w:lvlText w:val=""/>
      <w:lvlJc w:val="left"/>
      <w:pPr>
        <w:ind w:left="3763" w:hanging="360"/>
      </w:pPr>
      <w:rPr>
        <w:rFonts w:ascii="Symbol" w:hAnsi="Symbol" w:hint="default"/>
        <w:b w:val="0"/>
        <w:bCs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A1907C46">
      <w:start w:val="1"/>
      <w:numFmt w:val="decimal"/>
      <w:lvlText w:val="%4."/>
      <w:lvlJc w:val="left"/>
      <w:pPr>
        <w:ind w:left="5923" w:hanging="360"/>
      </w:pPr>
      <w:rPr>
        <w:b/>
        <w:bCs/>
      </w:r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13" w15:restartNumberingAfterBreak="0">
    <w:nsid w:val="40B40086"/>
    <w:multiLevelType w:val="hybridMultilevel"/>
    <w:tmpl w:val="20B4100A"/>
    <w:lvl w:ilvl="0" w:tplc="B8145DA4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1633FAA"/>
    <w:multiLevelType w:val="multilevel"/>
    <w:tmpl w:val="8854935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 w:val="0"/>
        <w:bCs/>
        <w:sz w:val="28"/>
        <w:szCs w:val="28"/>
        <w:lang w:val="en-US"/>
      </w:rPr>
    </w:lvl>
    <w:lvl w:ilvl="1">
      <w:start w:val="1"/>
      <w:numFmt w:val="bullet"/>
      <w:lvlText w:val="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15" w15:restartNumberingAfterBreak="0">
    <w:nsid w:val="44105730"/>
    <w:multiLevelType w:val="hybridMultilevel"/>
    <w:tmpl w:val="4316F07E"/>
    <w:lvl w:ilvl="0" w:tplc="178EEEA0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5854559"/>
    <w:multiLevelType w:val="multilevel"/>
    <w:tmpl w:val="7E54FF8A"/>
    <w:lvl w:ilvl="0">
      <w:start w:val="1"/>
      <w:numFmt w:val="bullet"/>
      <w:lvlText w:val="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296"/>
        </w:tabs>
        <w:ind w:left="429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56"/>
        </w:tabs>
        <w:ind w:left="645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2061A4"/>
    <w:multiLevelType w:val="hybridMultilevel"/>
    <w:tmpl w:val="1660BEB8"/>
    <w:lvl w:ilvl="0" w:tplc="2BC0B888">
      <w:start w:val="1"/>
      <w:numFmt w:val="decimal"/>
      <w:lvlText w:val="%1."/>
      <w:lvlJc w:val="left"/>
      <w:pPr>
        <w:ind w:left="720" w:hanging="360"/>
      </w:pPr>
      <w:rPr>
        <w:b w:val="0"/>
        <w:bCs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A1907C46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A405E5"/>
    <w:multiLevelType w:val="hybridMultilevel"/>
    <w:tmpl w:val="B86A39CE"/>
    <w:lvl w:ilvl="0" w:tplc="E298789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093652"/>
    <w:multiLevelType w:val="hybridMultilevel"/>
    <w:tmpl w:val="471E9BB4"/>
    <w:lvl w:ilvl="0" w:tplc="E2987894">
      <w:start w:val="1"/>
      <w:numFmt w:val="bullet"/>
      <w:lvlText w:val="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0" w15:restartNumberingAfterBreak="0">
    <w:nsid w:val="679E6D11"/>
    <w:multiLevelType w:val="multilevel"/>
    <w:tmpl w:val="8854935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 w:val="0"/>
        <w:bCs/>
        <w:sz w:val="28"/>
        <w:szCs w:val="28"/>
        <w:lang w:val="en-US"/>
      </w:rPr>
    </w:lvl>
    <w:lvl w:ilvl="1">
      <w:start w:val="1"/>
      <w:numFmt w:val="bullet"/>
      <w:lvlText w:val="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21" w15:restartNumberingAfterBreak="0">
    <w:nsid w:val="6FE50194"/>
    <w:multiLevelType w:val="hybridMultilevel"/>
    <w:tmpl w:val="04905A24"/>
    <w:lvl w:ilvl="0" w:tplc="039232DC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D4F40E2A">
      <w:start w:val="1"/>
      <w:numFmt w:val="decimal"/>
      <w:lvlText w:val="%4."/>
      <w:lvlJc w:val="left"/>
      <w:pPr>
        <w:ind w:left="2804" w:hanging="360"/>
      </w:pPr>
      <w:rPr>
        <w:b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7090039A"/>
    <w:multiLevelType w:val="multilevel"/>
    <w:tmpl w:val="8854935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 w:val="0"/>
        <w:bCs/>
        <w:sz w:val="28"/>
        <w:szCs w:val="28"/>
        <w:lang w:val="en-US"/>
      </w:rPr>
    </w:lvl>
    <w:lvl w:ilvl="1">
      <w:start w:val="1"/>
      <w:numFmt w:val="bullet"/>
      <w:lvlText w:val="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23" w15:restartNumberingAfterBreak="0">
    <w:nsid w:val="72184A9C"/>
    <w:multiLevelType w:val="multilevel"/>
    <w:tmpl w:val="8854935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 w:val="0"/>
        <w:bCs/>
        <w:sz w:val="28"/>
        <w:szCs w:val="28"/>
        <w:lang w:val="en-US"/>
      </w:rPr>
    </w:lvl>
    <w:lvl w:ilvl="1">
      <w:start w:val="1"/>
      <w:numFmt w:val="bullet"/>
      <w:lvlText w:val="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24" w15:restartNumberingAfterBreak="0">
    <w:nsid w:val="79EB0682"/>
    <w:multiLevelType w:val="hybridMultilevel"/>
    <w:tmpl w:val="A77E2052"/>
    <w:lvl w:ilvl="0" w:tplc="4AD6842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5F51F4"/>
    <w:multiLevelType w:val="multilevel"/>
    <w:tmpl w:val="28D0383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"/>
      <w:lvlJc w:val="left"/>
      <w:pPr>
        <w:ind w:left="2880" w:hanging="360"/>
      </w:pPr>
      <w:rPr>
        <w:rFonts w:ascii="Symbol" w:hAnsi="Symbol" w:hint="default"/>
        <w:color w:val="000000" w:themeColor="text1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F650710"/>
    <w:multiLevelType w:val="hybridMultilevel"/>
    <w:tmpl w:val="2334E550"/>
    <w:lvl w:ilvl="0" w:tplc="178EEEA0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5"/>
  </w:num>
  <w:num w:numId="3">
    <w:abstractNumId w:val="11"/>
  </w:num>
  <w:num w:numId="4">
    <w:abstractNumId w:val="18"/>
  </w:num>
  <w:num w:numId="5">
    <w:abstractNumId w:val="26"/>
  </w:num>
  <w:num w:numId="6">
    <w:abstractNumId w:val="15"/>
  </w:num>
  <w:num w:numId="7">
    <w:abstractNumId w:val="6"/>
  </w:num>
  <w:num w:numId="8">
    <w:abstractNumId w:val="7"/>
  </w:num>
  <w:num w:numId="9">
    <w:abstractNumId w:val="16"/>
  </w:num>
  <w:num w:numId="10">
    <w:abstractNumId w:val="5"/>
  </w:num>
  <w:num w:numId="11">
    <w:abstractNumId w:val="22"/>
  </w:num>
  <w:num w:numId="12">
    <w:abstractNumId w:val="2"/>
  </w:num>
  <w:num w:numId="13">
    <w:abstractNumId w:val="23"/>
  </w:num>
  <w:num w:numId="14">
    <w:abstractNumId w:val="14"/>
  </w:num>
  <w:num w:numId="15">
    <w:abstractNumId w:val="3"/>
  </w:num>
  <w:num w:numId="16">
    <w:abstractNumId w:val="20"/>
  </w:num>
  <w:num w:numId="17">
    <w:abstractNumId w:val="17"/>
  </w:num>
  <w:num w:numId="18">
    <w:abstractNumId w:val="12"/>
  </w:num>
  <w:num w:numId="19">
    <w:abstractNumId w:val="24"/>
  </w:num>
  <w:num w:numId="20">
    <w:abstractNumId w:val="13"/>
  </w:num>
  <w:num w:numId="21">
    <w:abstractNumId w:val="21"/>
  </w:num>
  <w:num w:numId="22">
    <w:abstractNumId w:val="1"/>
  </w:num>
  <w:num w:numId="23">
    <w:abstractNumId w:val="8"/>
  </w:num>
  <w:num w:numId="24">
    <w:abstractNumId w:val="9"/>
  </w:num>
  <w:num w:numId="25">
    <w:abstractNumId w:val="10"/>
  </w:num>
  <w:num w:numId="26">
    <w:abstractNumId w:val="4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2CA"/>
    <w:rsid w:val="00000CF9"/>
    <w:rsid w:val="000019FC"/>
    <w:rsid w:val="0000359C"/>
    <w:rsid w:val="000104E7"/>
    <w:rsid w:val="000109CC"/>
    <w:rsid w:val="00013113"/>
    <w:rsid w:val="00034B91"/>
    <w:rsid w:val="000351C4"/>
    <w:rsid w:val="000412D6"/>
    <w:rsid w:val="0004686B"/>
    <w:rsid w:val="00050C69"/>
    <w:rsid w:val="00054492"/>
    <w:rsid w:val="00055C80"/>
    <w:rsid w:val="00057A97"/>
    <w:rsid w:val="00060288"/>
    <w:rsid w:val="00070264"/>
    <w:rsid w:val="00073F23"/>
    <w:rsid w:val="00074BAC"/>
    <w:rsid w:val="00080E26"/>
    <w:rsid w:val="00084A80"/>
    <w:rsid w:val="00094BA1"/>
    <w:rsid w:val="00096C04"/>
    <w:rsid w:val="00096DA3"/>
    <w:rsid w:val="000A250D"/>
    <w:rsid w:val="000A25BD"/>
    <w:rsid w:val="000A53EA"/>
    <w:rsid w:val="000A7DE3"/>
    <w:rsid w:val="000B3440"/>
    <w:rsid w:val="000B355B"/>
    <w:rsid w:val="000B4C7C"/>
    <w:rsid w:val="000C148C"/>
    <w:rsid w:val="000C2687"/>
    <w:rsid w:val="000C4C16"/>
    <w:rsid w:val="000C5862"/>
    <w:rsid w:val="000D0C57"/>
    <w:rsid w:val="000D6C49"/>
    <w:rsid w:val="000D7BD4"/>
    <w:rsid w:val="000E317D"/>
    <w:rsid w:val="000E346B"/>
    <w:rsid w:val="000E5B83"/>
    <w:rsid w:val="000F634E"/>
    <w:rsid w:val="00101193"/>
    <w:rsid w:val="00107099"/>
    <w:rsid w:val="00110C2C"/>
    <w:rsid w:val="00110D09"/>
    <w:rsid w:val="00112613"/>
    <w:rsid w:val="00117280"/>
    <w:rsid w:val="00117EEF"/>
    <w:rsid w:val="001248B8"/>
    <w:rsid w:val="00143928"/>
    <w:rsid w:val="00150E8C"/>
    <w:rsid w:val="00150F1F"/>
    <w:rsid w:val="00151177"/>
    <w:rsid w:val="00154CD5"/>
    <w:rsid w:val="00171422"/>
    <w:rsid w:val="00173E8F"/>
    <w:rsid w:val="00191698"/>
    <w:rsid w:val="001A3EE3"/>
    <w:rsid w:val="001A6E09"/>
    <w:rsid w:val="001C00B1"/>
    <w:rsid w:val="001C7EF4"/>
    <w:rsid w:val="001D73DC"/>
    <w:rsid w:val="001E2F7D"/>
    <w:rsid w:val="001F3739"/>
    <w:rsid w:val="00200364"/>
    <w:rsid w:val="00215397"/>
    <w:rsid w:val="00217114"/>
    <w:rsid w:val="00221976"/>
    <w:rsid w:val="00222572"/>
    <w:rsid w:val="002265FE"/>
    <w:rsid w:val="00234483"/>
    <w:rsid w:val="00237464"/>
    <w:rsid w:val="002419F4"/>
    <w:rsid w:val="002426AE"/>
    <w:rsid w:val="002444F1"/>
    <w:rsid w:val="00247106"/>
    <w:rsid w:val="00247645"/>
    <w:rsid w:val="002502FE"/>
    <w:rsid w:val="00251EA5"/>
    <w:rsid w:val="00261117"/>
    <w:rsid w:val="00263476"/>
    <w:rsid w:val="0026718D"/>
    <w:rsid w:val="00267EBF"/>
    <w:rsid w:val="00270007"/>
    <w:rsid w:val="00274B9C"/>
    <w:rsid w:val="00284B77"/>
    <w:rsid w:val="00285989"/>
    <w:rsid w:val="00292B26"/>
    <w:rsid w:val="0029429E"/>
    <w:rsid w:val="002A2B4C"/>
    <w:rsid w:val="002A3294"/>
    <w:rsid w:val="002A4A15"/>
    <w:rsid w:val="002B3AA7"/>
    <w:rsid w:val="002C57A3"/>
    <w:rsid w:val="002E11F6"/>
    <w:rsid w:val="002F12D9"/>
    <w:rsid w:val="002F31A8"/>
    <w:rsid w:val="002F3829"/>
    <w:rsid w:val="002F53E3"/>
    <w:rsid w:val="0030047B"/>
    <w:rsid w:val="00301618"/>
    <w:rsid w:val="003112BB"/>
    <w:rsid w:val="00312DCD"/>
    <w:rsid w:val="003214F0"/>
    <w:rsid w:val="00336236"/>
    <w:rsid w:val="00337C99"/>
    <w:rsid w:val="00342A91"/>
    <w:rsid w:val="00344DAB"/>
    <w:rsid w:val="00351E3E"/>
    <w:rsid w:val="00354976"/>
    <w:rsid w:val="00362F58"/>
    <w:rsid w:val="0036776C"/>
    <w:rsid w:val="00377AFD"/>
    <w:rsid w:val="0038069C"/>
    <w:rsid w:val="00383D8D"/>
    <w:rsid w:val="00387271"/>
    <w:rsid w:val="003876FF"/>
    <w:rsid w:val="0039082D"/>
    <w:rsid w:val="00391C9A"/>
    <w:rsid w:val="0039387D"/>
    <w:rsid w:val="00396F09"/>
    <w:rsid w:val="003A4C23"/>
    <w:rsid w:val="003A6E0D"/>
    <w:rsid w:val="003B29EA"/>
    <w:rsid w:val="003B5AEC"/>
    <w:rsid w:val="003B74F2"/>
    <w:rsid w:val="003C26D8"/>
    <w:rsid w:val="003C4C50"/>
    <w:rsid w:val="003D3303"/>
    <w:rsid w:val="003E65EB"/>
    <w:rsid w:val="003F525E"/>
    <w:rsid w:val="003F6C5C"/>
    <w:rsid w:val="003F781B"/>
    <w:rsid w:val="00402427"/>
    <w:rsid w:val="004068E0"/>
    <w:rsid w:val="00406DD8"/>
    <w:rsid w:val="00424387"/>
    <w:rsid w:val="0044154C"/>
    <w:rsid w:val="00442C50"/>
    <w:rsid w:val="0045068B"/>
    <w:rsid w:val="00456113"/>
    <w:rsid w:val="00456757"/>
    <w:rsid w:val="00465123"/>
    <w:rsid w:val="0046532D"/>
    <w:rsid w:val="004668F2"/>
    <w:rsid w:val="00470781"/>
    <w:rsid w:val="0047170A"/>
    <w:rsid w:val="004743A0"/>
    <w:rsid w:val="00476C6A"/>
    <w:rsid w:val="004848EA"/>
    <w:rsid w:val="00484E0B"/>
    <w:rsid w:val="00493BA0"/>
    <w:rsid w:val="004A308E"/>
    <w:rsid w:val="004B0821"/>
    <w:rsid w:val="004C2413"/>
    <w:rsid w:val="004C7B62"/>
    <w:rsid w:val="004E2467"/>
    <w:rsid w:val="004F00C1"/>
    <w:rsid w:val="005078AB"/>
    <w:rsid w:val="00507E02"/>
    <w:rsid w:val="00512D1E"/>
    <w:rsid w:val="0052107A"/>
    <w:rsid w:val="00523C34"/>
    <w:rsid w:val="005264DF"/>
    <w:rsid w:val="0052728C"/>
    <w:rsid w:val="0054350E"/>
    <w:rsid w:val="0054355B"/>
    <w:rsid w:val="00546D3E"/>
    <w:rsid w:val="005533BF"/>
    <w:rsid w:val="00566C79"/>
    <w:rsid w:val="00566DE2"/>
    <w:rsid w:val="005734B3"/>
    <w:rsid w:val="00573A02"/>
    <w:rsid w:val="00575D55"/>
    <w:rsid w:val="00581055"/>
    <w:rsid w:val="00584135"/>
    <w:rsid w:val="00596DBE"/>
    <w:rsid w:val="005A0E41"/>
    <w:rsid w:val="005A6013"/>
    <w:rsid w:val="005A68E4"/>
    <w:rsid w:val="005A6AB4"/>
    <w:rsid w:val="005B3A53"/>
    <w:rsid w:val="005B4273"/>
    <w:rsid w:val="005B4456"/>
    <w:rsid w:val="005B5C66"/>
    <w:rsid w:val="005C21AE"/>
    <w:rsid w:val="005C79AF"/>
    <w:rsid w:val="005D3A87"/>
    <w:rsid w:val="005D603F"/>
    <w:rsid w:val="005D7367"/>
    <w:rsid w:val="005F3758"/>
    <w:rsid w:val="00603EC4"/>
    <w:rsid w:val="00614642"/>
    <w:rsid w:val="00614A8C"/>
    <w:rsid w:val="00623650"/>
    <w:rsid w:val="00634B0E"/>
    <w:rsid w:val="00640151"/>
    <w:rsid w:val="006517E1"/>
    <w:rsid w:val="006552E7"/>
    <w:rsid w:val="006607C0"/>
    <w:rsid w:val="0066157D"/>
    <w:rsid w:val="00663A16"/>
    <w:rsid w:val="00665867"/>
    <w:rsid w:val="00666AA0"/>
    <w:rsid w:val="00671EF4"/>
    <w:rsid w:val="006779C9"/>
    <w:rsid w:val="00683FF6"/>
    <w:rsid w:val="00684C0B"/>
    <w:rsid w:val="006932CA"/>
    <w:rsid w:val="00694368"/>
    <w:rsid w:val="006A1DA2"/>
    <w:rsid w:val="006A21FD"/>
    <w:rsid w:val="006B455E"/>
    <w:rsid w:val="006B6CDF"/>
    <w:rsid w:val="006C03FE"/>
    <w:rsid w:val="006C17CE"/>
    <w:rsid w:val="006D395F"/>
    <w:rsid w:val="006D4919"/>
    <w:rsid w:val="006D6C03"/>
    <w:rsid w:val="006D7A83"/>
    <w:rsid w:val="00700C0A"/>
    <w:rsid w:val="00702D4E"/>
    <w:rsid w:val="00713C56"/>
    <w:rsid w:val="00714502"/>
    <w:rsid w:val="007243DA"/>
    <w:rsid w:val="00725C20"/>
    <w:rsid w:val="00734FC5"/>
    <w:rsid w:val="00742629"/>
    <w:rsid w:val="00747B2B"/>
    <w:rsid w:val="00750E98"/>
    <w:rsid w:val="007536D2"/>
    <w:rsid w:val="0075782D"/>
    <w:rsid w:val="007600CC"/>
    <w:rsid w:val="007611E5"/>
    <w:rsid w:val="00774654"/>
    <w:rsid w:val="00775208"/>
    <w:rsid w:val="00775696"/>
    <w:rsid w:val="007764E2"/>
    <w:rsid w:val="0077743F"/>
    <w:rsid w:val="00782651"/>
    <w:rsid w:val="00783C80"/>
    <w:rsid w:val="007A21BA"/>
    <w:rsid w:val="007A38ED"/>
    <w:rsid w:val="007A5D60"/>
    <w:rsid w:val="007D1656"/>
    <w:rsid w:val="007D4C19"/>
    <w:rsid w:val="007D6531"/>
    <w:rsid w:val="007D7815"/>
    <w:rsid w:val="007E3D94"/>
    <w:rsid w:val="007E43DC"/>
    <w:rsid w:val="007E542A"/>
    <w:rsid w:val="007F121E"/>
    <w:rsid w:val="007F23F9"/>
    <w:rsid w:val="007F4E8D"/>
    <w:rsid w:val="00802CCE"/>
    <w:rsid w:val="00806646"/>
    <w:rsid w:val="008268D5"/>
    <w:rsid w:val="0083111D"/>
    <w:rsid w:val="00833861"/>
    <w:rsid w:val="008358B1"/>
    <w:rsid w:val="0083604E"/>
    <w:rsid w:val="0084500F"/>
    <w:rsid w:val="00845E22"/>
    <w:rsid w:val="00851FC1"/>
    <w:rsid w:val="00852D60"/>
    <w:rsid w:val="00864742"/>
    <w:rsid w:val="00865D50"/>
    <w:rsid w:val="00866EE9"/>
    <w:rsid w:val="00873C45"/>
    <w:rsid w:val="00880D82"/>
    <w:rsid w:val="008818C9"/>
    <w:rsid w:val="00881A0C"/>
    <w:rsid w:val="0088489F"/>
    <w:rsid w:val="008871AB"/>
    <w:rsid w:val="008873A7"/>
    <w:rsid w:val="00890F0C"/>
    <w:rsid w:val="008A0365"/>
    <w:rsid w:val="008A0C9B"/>
    <w:rsid w:val="008A3B3C"/>
    <w:rsid w:val="008A6FD8"/>
    <w:rsid w:val="008B1979"/>
    <w:rsid w:val="008B368F"/>
    <w:rsid w:val="008B4CB1"/>
    <w:rsid w:val="008B79AF"/>
    <w:rsid w:val="008B7B8C"/>
    <w:rsid w:val="008C170C"/>
    <w:rsid w:val="008C1DEA"/>
    <w:rsid w:val="008C2D92"/>
    <w:rsid w:val="008C46E2"/>
    <w:rsid w:val="008D0F3D"/>
    <w:rsid w:val="008D1D25"/>
    <w:rsid w:val="008D33FB"/>
    <w:rsid w:val="008D7EC0"/>
    <w:rsid w:val="008F1D33"/>
    <w:rsid w:val="0090585E"/>
    <w:rsid w:val="00913163"/>
    <w:rsid w:val="00915672"/>
    <w:rsid w:val="00921D2A"/>
    <w:rsid w:val="00922A04"/>
    <w:rsid w:val="00922CA7"/>
    <w:rsid w:val="00925662"/>
    <w:rsid w:val="00941377"/>
    <w:rsid w:val="009416C7"/>
    <w:rsid w:val="00956794"/>
    <w:rsid w:val="009602B6"/>
    <w:rsid w:val="009721D0"/>
    <w:rsid w:val="009725E6"/>
    <w:rsid w:val="009764BC"/>
    <w:rsid w:val="00977624"/>
    <w:rsid w:val="0098040D"/>
    <w:rsid w:val="00985B30"/>
    <w:rsid w:val="009861EC"/>
    <w:rsid w:val="00993A89"/>
    <w:rsid w:val="00996577"/>
    <w:rsid w:val="009B2CBD"/>
    <w:rsid w:val="009D1FE2"/>
    <w:rsid w:val="009D4D96"/>
    <w:rsid w:val="009F076C"/>
    <w:rsid w:val="009F2A6A"/>
    <w:rsid w:val="00A01E2F"/>
    <w:rsid w:val="00A0361E"/>
    <w:rsid w:val="00A05E90"/>
    <w:rsid w:val="00A0752B"/>
    <w:rsid w:val="00A32742"/>
    <w:rsid w:val="00A41A76"/>
    <w:rsid w:val="00A422EC"/>
    <w:rsid w:val="00A45DBF"/>
    <w:rsid w:val="00A509F1"/>
    <w:rsid w:val="00A557E8"/>
    <w:rsid w:val="00A60E10"/>
    <w:rsid w:val="00A611D0"/>
    <w:rsid w:val="00A67EA4"/>
    <w:rsid w:val="00A71850"/>
    <w:rsid w:val="00A7409E"/>
    <w:rsid w:val="00A82834"/>
    <w:rsid w:val="00A84CAE"/>
    <w:rsid w:val="00A85B9F"/>
    <w:rsid w:val="00A874BD"/>
    <w:rsid w:val="00A93A71"/>
    <w:rsid w:val="00A944AB"/>
    <w:rsid w:val="00AA5E55"/>
    <w:rsid w:val="00AB2AF7"/>
    <w:rsid w:val="00AB4FBE"/>
    <w:rsid w:val="00AB5836"/>
    <w:rsid w:val="00AB71DF"/>
    <w:rsid w:val="00AC470B"/>
    <w:rsid w:val="00AC69A4"/>
    <w:rsid w:val="00AD0729"/>
    <w:rsid w:val="00AD2379"/>
    <w:rsid w:val="00AE39BB"/>
    <w:rsid w:val="00AF2157"/>
    <w:rsid w:val="00B026A9"/>
    <w:rsid w:val="00B16525"/>
    <w:rsid w:val="00B1744A"/>
    <w:rsid w:val="00B20EF1"/>
    <w:rsid w:val="00B32D51"/>
    <w:rsid w:val="00B367F8"/>
    <w:rsid w:val="00B40579"/>
    <w:rsid w:val="00B456F6"/>
    <w:rsid w:val="00B4591A"/>
    <w:rsid w:val="00B571D1"/>
    <w:rsid w:val="00B60C92"/>
    <w:rsid w:val="00B64036"/>
    <w:rsid w:val="00B6754A"/>
    <w:rsid w:val="00B7394C"/>
    <w:rsid w:val="00B73BDE"/>
    <w:rsid w:val="00B87883"/>
    <w:rsid w:val="00B926D7"/>
    <w:rsid w:val="00B94B64"/>
    <w:rsid w:val="00B94FFD"/>
    <w:rsid w:val="00B97B7B"/>
    <w:rsid w:val="00BA10B1"/>
    <w:rsid w:val="00BA532A"/>
    <w:rsid w:val="00BA6C5B"/>
    <w:rsid w:val="00BB0C47"/>
    <w:rsid w:val="00BB58B8"/>
    <w:rsid w:val="00BC08C3"/>
    <w:rsid w:val="00BD2BBB"/>
    <w:rsid w:val="00BD44CE"/>
    <w:rsid w:val="00BE0D6E"/>
    <w:rsid w:val="00BE3B2D"/>
    <w:rsid w:val="00C1507C"/>
    <w:rsid w:val="00C15AA0"/>
    <w:rsid w:val="00C15E30"/>
    <w:rsid w:val="00C30B86"/>
    <w:rsid w:val="00C35105"/>
    <w:rsid w:val="00C3735D"/>
    <w:rsid w:val="00C55836"/>
    <w:rsid w:val="00C66004"/>
    <w:rsid w:val="00C676E3"/>
    <w:rsid w:val="00C74EE4"/>
    <w:rsid w:val="00C83806"/>
    <w:rsid w:val="00C90354"/>
    <w:rsid w:val="00C92EC2"/>
    <w:rsid w:val="00C93893"/>
    <w:rsid w:val="00CC0AEA"/>
    <w:rsid w:val="00CC3B37"/>
    <w:rsid w:val="00CC4ED2"/>
    <w:rsid w:val="00CE09FD"/>
    <w:rsid w:val="00CF1F87"/>
    <w:rsid w:val="00CF2DAC"/>
    <w:rsid w:val="00D0124E"/>
    <w:rsid w:val="00D034DF"/>
    <w:rsid w:val="00D07606"/>
    <w:rsid w:val="00D0762E"/>
    <w:rsid w:val="00D11B8B"/>
    <w:rsid w:val="00D12D51"/>
    <w:rsid w:val="00D16B69"/>
    <w:rsid w:val="00D2494E"/>
    <w:rsid w:val="00D4131A"/>
    <w:rsid w:val="00D46E63"/>
    <w:rsid w:val="00D5478D"/>
    <w:rsid w:val="00D5561A"/>
    <w:rsid w:val="00D5644B"/>
    <w:rsid w:val="00D56A5C"/>
    <w:rsid w:val="00D60C01"/>
    <w:rsid w:val="00D61706"/>
    <w:rsid w:val="00D628D7"/>
    <w:rsid w:val="00D64642"/>
    <w:rsid w:val="00D65194"/>
    <w:rsid w:val="00D75E8D"/>
    <w:rsid w:val="00D80BE2"/>
    <w:rsid w:val="00D846A7"/>
    <w:rsid w:val="00D84E50"/>
    <w:rsid w:val="00D870D7"/>
    <w:rsid w:val="00D93741"/>
    <w:rsid w:val="00DC3EC4"/>
    <w:rsid w:val="00DC4E67"/>
    <w:rsid w:val="00DC5EAD"/>
    <w:rsid w:val="00DC612B"/>
    <w:rsid w:val="00DD0B48"/>
    <w:rsid w:val="00DD424C"/>
    <w:rsid w:val="00DE1D70"/>
    <w:rsid w:val="00DE4675"/>
    <w:rsid w:val="00DE5901"/>
    <w:rsid w:val="00DE71E3"/>
    <w:rsid w:val="00DE7B54"/>
    <w:rsid w:val="00DF0D97"/>
    <w:rsid w:val="00DF21BA"/>
    <w:rsid w:val="00E01B09"/>
    <w:rsid w:val="00E17551"/>
    <w:rsid w:val="00E22D25"/>
    <w:rsid w:val="00E27059"/>
    <w:rsid w:val="00E30049"/>
    <w:rsid w:val="00E3144B"/>
    <w:rsid w:val="00E3648E"/>
    <w:rsid w:val="00E4153B"/>
    <w:rsid w:val="00E42966"/>
    <w:rsid w:val="00E44D32"/>
    <w:rsid w:val="00E47840"/>
    <w:rsid w:val="00E52D26"/>
    <w:rsid w:val="00E52EC4"/>
    <w:rsid w:val="00E63CB9"/>
    <w:rsid w:val="00E73370"/>
    <w:rsid w:val="00E91A53"/>
    <w:rsid w:val="00E95FA6"/>
    <w:rsid w:val="00E96E7E"/>
    <w:rsid w:val="00EA0C1A"/>
    <w:rsid w:val="00EA1A63"/>
    <w:rsid w:val="00EA2A1C"/>
    <w:rsid w:val="00EA37E9"/>
    <w:rsid w:val="00EA4037"/>
    <w:rsid w:val="00EC0428"/>
    <w:rsid w:val="00EC2126"/>
    <w:rsid w:val="00ED0948"/>
    <w:rsid w:val="00ED1D3C"/>
    <w:rsid w:val="00EE470E"/>
    <w:rsid w:val="00F02449"/>
    <w:rsid w:val="00F03A74"/>
    <w:rsid w:val="00F11B1C"/>
    <w:rsid w:val="00F14EB9"/>
    <w:rsid w:val="00F31203"/>
    <w:rsid w:val="00F33DBD"/>
    <w:rsid w:val="00F36FF7"/>
    <w:rsid w:val="00F45D73"/>
    <w:rsid w:val="00F503EC"/>
    <w:rsid w:val="00F53B98"/>
    <w:rsid w:val="00F57C31"/>
    <w:rsid w:val="00F74F27"/>
    <w:rsid w:val="00F804CE"/>
    <w:rsid w:val="00F8432B"/>
    <w:rsid w:val="00F93B79"/>
    <w:rsid w:val="00FA1333"/>
    <w:rsid w:val="00FA434F"/>
    <w:rsid w:val="00FA7A15"/>
    <w:rsid w:val="00FB3D25"/>
    <w:rsid w:val="00FB451F"/>
    <w:rsid w:val="00FB55E0"/>
    <w:rsid w:val="00FB7C10"/>
    <w:rsid w:val="00FC3D24"/>
    <w:rsid w:val="00FD2715"/>
    <w:rsid w:val="00FD3D2B"/>
    <w:rsid w:val="00FD5B68"/>
    <w:rsid w:val="00FE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9DBF33"/>
  <w15:chartTrackingRefBased/>
  <w15:docId w15:val="{D1D79E3B-3674-46EA-BF7E-5B5939824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6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32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932CA"/>
  </w:style>
  <w:style w:type="paragraph" w:styleId="a5">
    <w:name w:val="footer"/>
    <w:basedOn w:val="a"/>
    <w:link w:val="a6"/>
    <w:uiPriority w:val="99"/>
    <w:unhideWhenUsed/>
    <w:rsid w:val="006932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932CA"/>
  </w:style>
  <w:style w:type="table" w:styleId="a7">
    <w:name w:val="Table Grid"/>
    <w:basedOn w:val="a1"/>
    <w:uiPriority w:val="39"/>
    <w:rsid w:val="006932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Plain Text"/>
    <w:basedOn w:val="a"/>
    <w:link w:val="a9"/>
    <w:uiPriority w:val="99"/>
    <w:unhideWhenUsed/>
    <w:rsid w:val="006932CA"/>
    <w:pPr>
      <w:spacing w:after="0" w:line="240" w:lineRule="auto"/>
    </w:pPr>
    <w:rPr>
      <w:rFonts w:ascii="Calibri" w:hAnsi="Calibri"/>
      <w:szCs w:val="21"/>
    </w:rPr>
  </w:style>
  <w:style w:type="character" w:customStyle="1" w:styleId="a9">
    <w:name w:val="Текст Знак"/>
    <w:basedOn w:val="a0"/>
    <w:link w:val="a8"/>
    <w:uiPriority w:val="99"/>
    <w:rsid w:val="006932CA"/>
    <w:rPr>
      <w:rFonts w:ascii="Calibri" w:hAnsi="Calibri"/>
      <w:szCs w:val="21"/>
    </w:rPr>
  </w:style>
  <w:style w:type="paragraph" w:styleId="aa">
    <w:name w:val="List Paragraph"/>
    <w:aliases w:val="Маркеры Абзац списка,Маркер,Таблицы,ПАРАГРАФ,2 Спс точк,Bullet List,FooterText,numbered,Раздел,название,SL_Абзац списка,Bullet_IRAO,List Paragraph,Мой Список,f_Абзац 1,Bullet Number,Нумерованый список,lp1,Список - нумерованный абзац,Абзац"/>
    <w:basedOn w:val="a"/>
    <w:link w:val="ab"/>
    <w:uiPriority w:val="34"/>
    <w:qFormat/>
    <w:rsid w:val="006932CA"/>
    <w:pPr>
      <w:spacing w:after="0" w:line="240" w:lineRule="auto"/>
      <w:ind w:left="720"/>
      <w:contextualSpacing/>
    </w:pPr>
    <w:rPr>
      <w:rFonts w:ascii="Arial" w:eastAsia="Times New Roman" w:hAnsi="Arial" w:cs="Arial"/>
      <w:spacing w:val="5"/>
      <w:sz w:val="24"/>
      <w:szCs w:val="24"/>
      <w:lang w:val="de-DE" w:eastAsia="de-DE"/>
    </w:rPr>
  </w:style>
  <w:style w:type="character" w:customStyle="1" w:styleId="ab">
    <w:name w:val="Абзац списка Знак"/>
    <w:aliases w:val="Маркеры Абзац списка Знак,Маркер Знак,Таблицы Знак,ПАРАГРАФ Знак,2 Спс точк Знак,Bullet List Знак,FooterText Знак,numbered Знак,Раздел Знак,название Знак,SL_Абзац списка Знак,Bullet_IRAO Знак,List Paragraph Знак,Мой Список Знак"/>
    <w:link w:val="aa"/>
    <w:uiPriority w:val="34"/>
    <w:qFormat/>
    <w:locked/>
    <w:rsid w:val="006932CA"/>
    <w:rPr>
      <w:rFonts w:ascii="Arial" w:eastAsia="Times New Roman" w:hAnsi="Arial" w:cs="Arial"/>
      <w:spacing w:val="5"/>
      <w:sz w:val="24"/>
      <w:szCs w:val="24"/>
      <w:lang w:val="de-DE" w:eastAsia="de-DE"/>
    </w:rPr>
  </w:style>
  <w:style w:type="table" w:styleId="-56">
    <w:name w:val="Grid Table 5 Dark Accent 6"/>
    <w:basedOn w:val="a1"/>
    <w:uiPriority w:val="50"/>
    <w:rsid w:val="006932C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styleId="ac">
    <w:name w:val="Hyperlink"/>
    <w:basedOn w:val="a0"/>
    <w:uiPriority w:val="99"/>
    <w:semiHidden/>
    <w:unhideWhenUsed/>
    <w:rsid w:val="006932CA"/>
    <w:rPr>
      <w:color w:val="0563C1"/>
      <w:u w:val="single"/>
    </w:rPr>
  </w:style>
  <w:style w:type="paragraph" w:styleId="ad">
    <w:name w:val="Normal (Web)"/>
    <w:basedOn w:val="a"/>
    <w:uiPriority w:val="99"/>
    <w:semiHidden/>
    <w:unhideWhenUsed/>
    <w:rsid w:val="00AE39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Emphasis"/>
    <w:basedOn w:val="a0"/>
    <w:uiPriority w:val="20"/>
    <w:qFormat/>
    <w:rsid w:val="00782651"/>
    <w:rPr>
      <w:i/>
      <w:iCs/>
    </w:rPr>
  </w:style>
  <w:style w:type="character" w:styleId="af">
    <w:name w:val="Strong"/>
    <w:basedOn w:val="a0"/>
    <w:uiPriority w:val="22"/>
    <w:qFormat/>
    <w:rsid w:val="002B3AA7"/>
    <w:rPr>
      <w:b/>
      <w:bCs/>
    </w:rPr>
  </w:style>
  <w:style w:type="paragraph" w:styleId="af0">
    <w:name w:val="Body Text"/>
    <w:basedOn w:val="a"/>
    <w:link w:val="af1"/>
    <w:rsid w:val="0046532D"/>
    <w:pPr>
      <w:spacing w:after="0" w:line="240" w:lineRule="auto"/>
      <w:jc w:val="both"/>
    </w:pPr>
    <w:rPr>
      <w:rFonts w:ascii="Times New Roman" w:eastAsia="MS Mincho" w:hAnsi="Times New Roman" w:cs="Times New Roman"/>
      <w:sz w:val="24"/>
      <w:szCs w:val="20"/>
      <w:lang w:eastAsia="ru-RU"/>
    </w:rPr>
  </w:style>
  <w:style w:type="character" w:customStyle="1" w:styleId="af1">
    <w:name w:val="Основной текст Знак"/>
    <w:basedOn w:val="a0"/>
    <w:link w:val="af0"/>
    <w:rsid w:val="0046532D"/>
    <w:rPr>
      <w:rFonts w:ascii="Times New Roman" w:eastAsia="MS Mincho" w:hAnsi="Times New Roman" w:cs="Times New Roman"/>
      <w:sz w:val="24"/>
      <w:szCs w:val="20"/>
      <w:lang w:eastAsia="ru-RU"/>
    </w:rPr>
  </w:style>
  <w:style w:type="paragraph" w:customStyle="1" w:styleId="Listaszerbekezds1">
    <w:name w:val="Listaszerű bekezdés1"/>
    <w:basedOn w:val="a"/>
    <w:rsid w:val="00E3648E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uiPriority w:val="99"/>
    <w:rsid w:val="00B16525"/>
    <w:pPr>
      <w:spacing w:after="200" w:line="276" w:lineRule="auto"/>
      <w:ind w:left="720"/>
    </w:pPr>
    <w:rPr>
      <w:rFonts w:ascii="Calibri" w:eastAsia="PMingLiU" w:hAnsi="Calibri" w:cs="Times New Roman"/>
      <w:lang w:eastAsia="ru-RU"/>
    </w:rPr>
  </w:style>
  <w:style w:type="paragraph" w:customStyle="1" w:styleId="Standard">
    <w:name w:val="Standard"/>
    <w:qFormat/>
    <w:rsid w:val="009F2A6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5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3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Stepanova</dc:creator>
  <cp:keywords/>
  <dc:description/>
  <cp:lastModifiedBy>Екатерина Слесарева</cp:lastModifiedBy>
  <cp:revision>3</cp:revision>
  <cp:lastPrinted>2026-10-27T08:57:00Z</cp:lastPrinted>
  <dcterms:created xsi:type="dcterms:W3CDTF">2026-10-30T13:47:00Z</dcterms:created>
  <dcterms:modified xsi:type="dcterms:W3CDTF">2026-10-30T13:48:00Z</dcterms:modified>
</cp:coreProperties>
</file>