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31" w:rsidRDefault="0019623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information about the respondent</w:t>
      </w:r>
    </w:p>
    <w:p w:rsidR="00196231" w:rsidRDefault="00196231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Full name:</w:t>
      </w:r>
    </w:p>
    <w:p w:rsidR="00196231" w:rsidRDefault="00196231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 address:</w:t>
      </w:r>
    </w:p>
    <w:p w:rsidR="00196231" w:rsidRDefault="00196231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Country:</w:t>
      </w:r>
    </w:p>
    <w:p w:rsidR="00196231" w:rsidRDefault="00196231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Organization/company:</w:t>
      </w:r>
    </w:p>
    <w:p w:rsidR="00196231" w:rsidRDefault="00196231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Position/authority:</w:t>
      </w:r>
    </w:p>
    <w:p w:rsidR="00196231" w:rsidRDefault="00196231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Business area:</w:t>
      </w:r>
    </w:p>
    <w:p w:rsidR="00196231" w:rsidRDefault="00196231" w:rsidP="001962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Rail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company</w:t>
      </w:r>
      <w:proofErr w:type="gramEnd"/>
    </w:p>
    <w:p w:rsidR="00196231" w:rsidRDefault="00196231" w:rsidP="001962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Logistics operator</w:t>
      </w:r>
    </w:p>
    <w:p w:rsidR="00196231" w:rsidRDefault="00196231" w:rsidP="001962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Science/education</w:t>
      </w:r>
    </w:p>
    <w:p w:rsidR="00196231" w:rsidRPr="00196231" w:rsidRDefault="00196231" w:rsidP="001962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196231" w:rsidRPr="00196231" w:rsidRDefault="00196231" w:rsidP="0019623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6231">
        <w:rPr>
          <w:rFonts w:ascii="Times New Roman" w:hAnsi="Times New Roman" w:cs="Times New Roman"/>
          <w:b/>
          <w:bCs/>
          <w:sz w:val="24"/>
          <w:szCs w:val="24"/>
          <w:lang w:val="en-US"/>
        </w:rPr>
        <w:t>Tools and methodologies of GHG emissions calculations</w:t>
      </w:r>
    </w:p>
    <w:p w:rsidR="00280548" w:rsidRPr="00BC17A5" w:rsidRDefault="00280548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Does your </w:t>
      </w:r>
      <w:r w:rsidR="000479CC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organization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GHG emissions</w:t>
      </w:r>
      <w:r w:rsidR="0048349D">
        <w:rPr>
          <w:rFonts w:ascii="Times New Roman" w:hAnsi="Times New Roman" w:cs="Times New Roman"/>
          <w:sz w:val="24"/>
          <w:szCs w:val="24"/>
          <w:lang w:val="en-US"/>
        </w:rPr>
        <w:t xml:space="preserve"> calculations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280548" w:rsidRPr="00BC17A5" w:rsidRDefault="00280548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Does your </w:t>
      </w:r>
      <w:r w:rsidR="000479CC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organization </w:t>
      </w:r>
      <w:r w:rsidR="0048349D">
        <w:rPr>
          <w:rFonts w:ascii="Times New Roman" w:hAnsi="Times New Roman" w:cs="Times New Roman"/>
          <w:sz w:val="24"/>
          <w:szCs w:val="24"/>
          <w:lang w:val="en-US"/>
        </w:rPr>
        <w:t>provide information on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GHG emissions?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Yes, as part of the government reporting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Yes, as part of the </w:t>
      </w:r>
      <w:r w:rsidR="00196231">
        <w:rPr>
          <w:rFonts w:ascii="Times New Roman" w:hAnsi="Times New Roman" w:cs="Times New Roman"/>
          <w:sz w:val="24"/>
          <w:szCs w:val="24"/>
          <w:lang w:val="en-US"/>
        </w:rPr>
        <w:t xml:space="preserve">non-financial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reporting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No, because it is not mandatory</w:t>
      </w:r>
    </w:p>
    <w:p w:rsidR="00280548" w:rsidRPr="00BC17A5" w:rsidRDefault="00280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No, because it is commercial sensitivity</w:t>
      </w:r>
    </w:p>
    <w:p w:rsidR="00280548" w:rsidRPr="00BC17A5" w:rsidRDefault="00280548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If your </w:t>
      </w:r>
      <w:r w:rsidR="000479CC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organization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reports on GHG emissions, is it mandatory?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280548" w:rsidRPr="00BC17A5" w:rsidRDefault="00280548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="00CC009C" w:rsidRPr="00BC17A5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DA0713" w:rsidRPr="00BC17A5">
        <w:rPr>
          <w:rFonts w:ascii="Times New Roman" w:hAnsi="Times New Roman" w:cs="Times New Roman"/>
          <w:sz w:val="24"/>
          <w:szCs w:val="24"/>
          <w:lang w:val="en-US"/>
        </w:rPr>
        <w:t>ologies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of GHG emissions calculation are use</w:t>
      </w:r>
      <w:r w:rsidR="00CC009C" w:rsidRPr="00BC17A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in your</w:t>
      </w:r>
      <w:r w:rsidR="000479CC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organization? (choose all that apply)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IPCC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National methodology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ISO 14064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GHG Protocol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Industry methodology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0479CC" w:rsidRPr="00BC17A5" w:rsidRDefault="000479C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Does your organization use specialized </w:t>
      </w:r>
      <w:r w:rsidR="00DA0713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digital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tools to calculate GHG emissions?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Not sure</w:t>
      </w:r>
    </w:p>
    <w:p w:rsidR="000479CC" w:rsidRPr="00BC17A5" w:rsidRDefault="0048349D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 often are GHG emissions </w:t>
      </w:r>
      <w:r w:rsidR="000479CC" w:rsidRPr="00BC17A5">
        <w:rPr>
          <w:rFonts w:ascii="Times New Roman" w:hAnsi="Times New Roman" w:cs="Times New Roman"/>
          <w:sz w:val="24"/>
          <w:szCs w:val="24"/>
          <w:lang w:val="en-US"/>
        </w:rPr>
        <w:t>calculation method</w:t>
      </w:r>
      <w:r w:rsidR="00DA0713" w:rsidRPr="00BC17A5">
        <w:rPr>
          <w:rFonts w:ascii="Times New Roman" w:hAnsi="Times New Roman" w:cs="Times New Roman"/>
          <w:sz w:val="24"/>
          <w:szCs w:val="24"/>
          <w:lang w:val="en-US"/>
        </w:rPr>
        <w:t>ologies</w:t>
      </w:r>
      <w:r w:rsidR="000479CC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updated?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Annually</w:t>
      </w:r>
    </w:p>
    <w:p w:rsidR="00DA0713" w:rsidRPr="00BC17A5" w:rsidRDefault="00DA071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Every few years</w:t>
      </w:r>
    </w:p>
    <w:p w:rsidR="00DA0713" w:rsidRPr="00BC17A5" w:rsidRDefault="008C07A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Rarely/ Not updated</w:t>
      </w:r>
    </w:p>
    <w:p w:rsidR="008C07A3" w:rsidRPr="00BC17A5" w:rsidRDefault="008C07A3" w:rsidP="00DA07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Not sure</w:t>
      </w:r>
    </w:p>
    <w:p w:rsidR="000479CC" w:rsidRPr="00BC17A5" w:rsidRDefault="000479C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What is the basis of GHG emissions calculations?</w:t>
      </w:r>
      <w:r w:rsidR="008C07A3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(choose all that apply)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lastRenderedPageBreak/>
        <w:t>Component composition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Approved emission factor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Carbon mass balance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0479CC" w:rsidRPr="00BC17A5" w:rsidRDefault="000479C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document approves the coefficients used?</w:t>
      </w:r>
    </w:p>
    <w:p w:rsidR="000479CC" w:rsidRPr="00BC17A5" w:rsidRDefault="000479C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Scopes are used to calculate GHG emissions?</w:t>
      </w:r>
      <w:r w:rsidR="008C07A3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(choose all that apply)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Scope 1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Scope 2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Scope 3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0479CC" w:rsidRPr="00BC17A5" w:rsidRDefault="000479C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technical processes are used to calculate GHG emissions?</w:t>
      </w:r>
      <w:r w:rsid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DAB" w:rsidRPr="00BC17A5">
        <w:rPr>
          <w:rFonts w:ascii="Times New Roman" w:hAnsi="Times New Roman" w:cs="Times New Roman"/>
          <w:sz w:val="24"/>
          <w:szCs w:val="24"/>
          <w:lang w:val="en-US"/>
        </w:rPr>
        <w:t>(choose all that apply)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Stationary combustion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Mobile combustion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Process emissions</w:t>
      </w:r>
    </w:p>
    <w:p w:rsidR="008C07A3" w:rsidRPr="00BC17A5" w:rsidRDefault="008C07A3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Leakages</w:t>
      </w:r>
    </w:p>
    <w:p w:rsidR="00B40668" w:rsidRPr="00BC17A5" w:rsidRDefault="00B40668" w:rsidP="008C07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0479CC" w:rsidRPr="00BC17A5" w:rsidRDefault="000479C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GHG types are used to calculate GHG emissions?</w:t>
      </w:r>
      <w:r w:rsid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DAB" w:rsidRPr="00BC17A5">
        <w:rPr>
          <w:rFonts w:ascii="Times New Roman" w:hAnsi="Times New Roman" w:cs="Times New Roman"/>
          <w:sz w:val="24"/>
          <w:szCs w:val="24"/>
          <w:lang w:val="en-US"/>
        </w:rPr>
        <w:t>(choose all that apply)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CO2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CH4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N2O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0479CC" w:rsidRPr="00BC17A5" w:rsidRDefault="00CC009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Does your organization calculate specific GHG emissions?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CC009C" w:rsidRPr="00BC17A5" w:rsidRDefault="00CC009C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measurement units are used to express specific GHG emissions?</w:t>
      </w:r>
    </w:p>
    <w:p w:rsidR="00CC009C" w:rsidRPr="00BC17A5" w:rsidRDefault="00DA0713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Scopes include the specific GHG emissions calculation?</w:t>
      </w:r>
      <w:r w:rsid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DAB" w:rsidRPr="00BC17A5">
        <w:rPr>
          <w:rFonts w:ascii="Times New Roman" w:hAnsi="Times New Roman" w:cs="Times New Roman"/>
          <w:sz w:val="24"/>
          <w:szCs w:val="24"/>
          <w:lang w:val="en-US"/>
        </w:rPr>
        <w:t>(choose all that apply)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Scope 1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Scope 2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Scope 3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DA0713" w:rsidRPr="00BC17A5" w:rsidRDefault="00DA0713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Which technical processes include the specific GHG emissions calculation?</w:t>
      </w:r>
      <w:r w:rsid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DAB" w:rsidRPr="00BC17A5">
        <w:rPr>
          <w:rFonts w:ascii="Times New Roman" w:hAnsi="Times New Roman" w:cs="Times New Roman"/>
          <w:sz w:val="24"/>
          <w:szCs w:val="24"/>
          <w:lang w:val="en-US"/>
        </w:rPr>
        <w:t>(choose all that apply)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lastRenderedPageBreak/>
        <w:t>Stationary fuel combustion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Mobile fuel combustion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Process emissions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Leakages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B40668" w:rsidRPr="00BC17A5" w:rsidRDefault="00B40668" w:rsidP="00B4066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Methodologies application </w:t>
      </w:r>
      <w:r w:rsidR="00D57627">
        <w:rPr>
          <w:rFonts w:ascii="Times New Roman" w:hAnsi="Times New Roman" w:cs="Times New Roman"/>
          <w:b/>
          <w:bCs/>
          <w:sz w:val="24"/>
          <w:szCs w:val="24"/>
          <w:lang w:val="en-US"/>
        </w:rPr>
        <w:t>availability</w:t>
      </w:r>
      <w:r w:rsidRPr="00BC17A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complexity</w:t>
      </w:r>
    </w:p>
    <w:p w:rsidR="00DA0713" w:rsidRPr="00BC17A5" w:rsidRDefault="00535DAB" w:rsidP="0028054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40668" w:rsidRPr="00BC17A5">
        <w:rPr>
          <w:rFonts w:ascii="Times New Roman" w:hAnsi="Times New Roman" w:cs="Times New Roman"/>
          <w:sz w:val="24"/>
          <w:szCs w:val="24"/>
          <w:lang w:val="en-US"/>
        </w:rPr>
        <w:t>GHG emissions calculation methodologies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 for your organization/country</w:t>
      </w:r>
      <w:r w:rsidR="00B40668" w:rsidRPr="00BC17A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Yes, full access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Yes, partly access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Access is difficult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 access</w:t>
      </w:r>
    </w:p>
    <w:p w:rsidR="00B40668" w:rsidRPr="00BC17A5" w:rsidRDefault="00B40668" w:rsidP="00B4066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57627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difficulties arise by GHG emissions calculations?</w:t>
      </w:r>
      <w:r w:rsid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DAB" w:rsidRPr="00BC17A5">
        <w:rPr>
          <w:rFonts w:ascii="Times New Roman" w:hAnsi="Times New Roman" w:cs="Times New Roman"/>
          <w:sz w:val="24"/>
          <w:szCs w:val="24"/>
          <w:lang w:val="en-US"/>
        </w:rPr>
        <w:t>(choose all that apply)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Less data</w:t>
      </w:r>
    </w:p>
    <w:p w:rsidR="00B40668" w:rsidRPr="00BC17A5" w:rsidRDefault="00D57627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B40668" w:rsidRPr="00BC17A5">
        <w:rPr>
          <w:rFonts w:ascii="Times New Roman" w:hAnsi="Times New Roman" w:cs="Times New Roman"/>
          <w:sz w:val="24"/>
          <w:szCs w:val="24"/>
          <w:lang w:val="en-US"/>
        </w:rPr>
        <w:t>of methodologies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Lack of qualified specialists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High price of </w:t>
      </w:r>
      <w:r w:rsidR="00D57627">
        <w:rPr>
          <w:rFonts w:ascii="Times New Roman" w:hAnsi="Times New Roman" w:cs="Times New Roman"/>
          <w:sz w:val="24"/>
          <w:szCs w:val="24"/>
          <w:lang w:val="en-US"/>
        </w:rPr>
        <w:t xml:space="preserve">methodologies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integration</w:t>
      </w:r>
    </w:p>
    <w:p w:rsidR="00B40668" w:rsidRPr="00BC17A5" w:rsidRDefault="00B40668" w:rsidP="00B4066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B40668" w:rsidRPr="00BC17A5" w:rsidRDefault="00B40668" w:rsidP="00B4066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 of improved methodologies and tools</w:t>
      </w:r>
    </w:p>
    <w:p w:rsidR="00B40668" w:rsidRPr="00BC17A5" w:rsidRDefault="00CE57B9" w:rsidP="00B4066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40668" w:rsidRPr="00BC17A5">
        <w:rPr>
          <w:rFonts w:ascii="Times New Roman" w:hAnsi="Times New Roman" w:cs="Times New Roman"/>
          <w:sz w:val="24"/>
          <w:szCs w:val="24"/>
          <w:lang w:val="en-US"/>
        </w:rPr>
        <w:t xml:space="preserve"> enhance accuracy and </w:t>
      </w:r>
      <w:r w:rsidRPr="00BC17A5">
        <w:rPr>
          <w:rFonts w:ascii="Times New Roman" w:hAnsi="Times New Roman" w:cs="Times New Roman"/>
          <w:sz w:val="24"/>
          <w:szCs w:val="24"/>
          <w:lang w:val="en-US"/>
        </w:rPr>
        <w:t>convenience of GHG emissions calculations what should be improved?</w:t>
      </w:r>
      <w:r w:rsid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DAB" w:rsidRPr="00BC17A5">
        <w:rPr>
          <w:rFonts w:ascii="Times New Roman" w:hAnsi="Times New Roman" w:cs="Times New Roman"/>
          <w:sz w:val="24"/>
          <w:szCs w:val="24"/>
          <w:lang w:val="en-US"/>
        </w:rPr>
        <w:t>(choose all that apply)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National methodologies development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Specialists’ capacity building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Data collection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Digital tools integration (software, platform, etc.)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Other</w:t>
      </w:r>
    </w:p>
    <w:p w:rsidR="00CE57B9" w:rsidRPr="00BC17A5" w:rsidRDefault="00CE57B9" w:rsidP="00CE57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Is your organization interested in harmonization of CCTT Participants GHG emissions calculations methodologies?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CE57B9" w:rsidRPr="00BC17A5" w:rsidRDefault="00CE57B9" w:rsidP="00CE57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sz w:val="24"/>
          <w:szCs w:val="24"/>
          <w:lang w:val="en-US"/>
        </w:rPr>
        <w:t>Probably</w:t>
      </w:r>
    </w:p>
    <w:p w:rsidR="00CE57B9" w:rsidRPr="00BC17A5" w:rsidRDefault="00CE57B9" w:rsidP="00CE57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17A5"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 comments</w:t>
      </w:r>
    </w:p>
    <w:p w:rsidR="00CE57B9" w:rsidRPr="00535DAB" w:rsidRDefault="00CE57B9" w:rsidP="00535DAB">
      <w:pPr>
        <w:pStyle w:val="a7"/>
        <w:numPr>
          <w:ilvl w:val="0"/>
          <w:numId w:val="1"/>
        </w:numPr>
        <w:rPr>
          <w:lang w:val="en-US"/>
        </w:rPr>
      </w:pPr>
      <w:r w:rsidRPr="00535DAB">
        <w:rPr>
          <w:rFonts w:ascii="Times New Roman" w:hAnsi="Times New Roman" w:cs="Times New Roman"/>
          <w:sz w:val="24"/>
          <w:szCs w:val="24"/>
          <w:lang w:val="en-US"/>
        </w:rPr>
        <w:t xml:space="preserve">Your proposals on </w:t>
      </w:r>
      <w:r w:rsidR="00BC17A5" w:rsidRPr="00535DAB">
        <w:rPr>
          <w:rFonts w:ascii="Times New Roman" w:hAnsi="Times New Roman" w:cs="Times New Roman"/>
          <w:sz w:val="24"/>
          <w:szCs w:val="24"/>
          <w:lang w:val="en-US"/>
        </w:rPr>
        <w:t xml:space="preserve">development of </w:t>
      </w:r>
      <w:r w:rsidRPr="00535DAB">
        <w:rPr>
          <w:rFonts w:ascii="Times New Roman" w:hAnsi="Times New Roman" w:cs="Times New Roman"/>
          <w:sz w:val="24"/>
          <w:szCs w:val="24"/>
          <w:lang w:val="en-US"/>
        </w:rPr>
        <w:t xml:space="preserve">GHG emissions calculations system of </w:t>
      </w:r>
      <w:proofErr w:type="spellStart"/>
      <w:r w:rsidRPr="00535DAB">
        <w:rPr>
          <w:rFonts w:ascii="Times New Roman" w:hAnsi="Times New Roman" w:cs="Times New Roman"/>
          <w:sz w:val="24"/>
          <w:szCs w:val="24"/>
          <w:lang w:val="en-US"/>
        </w:rPr>
        <w:t>transeurasian</w:t>
      </w:r>
      <w:proofErr w:type="spellEnd"/>
      <w:r w:rsidRPr="0053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7A5" w:rsidRPr="00535DAB">
        <w:rPr>
          <w:rFonts w:ascii="Times New Roman" w:hAnsi="Times New Roman" w:cs="Times New Roman"/>
          <w:sz w:val="24"/>
          <w:szCs w:val="24"/>
          <w:lang w:val="en-US"/>
        </w:rPr>
        <w:t>space:</w:t>
      </w:r>
    </w:p>
    <w:p w:rsidR="00535DAB" w:rsidRPr="00535DAB" w:rsidRDefault="00535DAB" w:rsidP="00535DAB">
      <w:pPr>
        <w:rPr>
          <w:b/>
          <w:lang w:val="en-US"/>
        </w:rPr>
      </w:pPr>
      <w:r>
        <w:rPr>
          <w:b/>
          <w:lang w:val="en-US"/>
        </w:rPr>
        <w:t xml:space="preserve">Thank you for </w:t>
      </w:r>
      <w:r w:rsidR="00A3415D">
        <w:rPr>
          <w:b/>
          <w:lang w:val="en-US"/>
        </w:rPr>
        <w:t>your input!</w:t>
      </w:r>
    </w:p>
    <w:sectPr w:rsidR="00535DAB" w:rsidRPr="00535DAB" w:rsidSect="0043538A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664CA"/>
    <w:multiLevelType w:val="hybridMultilevel"/>
    <w:tmpl w:val="266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5AFC"/>
    <w:rsid w:val="000479CC"/>
    <w:rsid w:val="00196231"/>
    <w:rsid w:val="001F2A7B"/>
    <w:rsid w:val="00205AFC"/>
    <w:rsid w:val="00280548"/>
    <w:rsid w:val="0043538A"/>
    <w:rsid w:val="0048349D"/>
    <w:rsid w:val="00535DAB"/>
    <w:rsid w:val="00543C14"/>
    <w:rsid w:val="006E2230"/>
    <w:rsid w:val="00785859"/>
    <w:rsid w:val="00893FC4"/>
    <w:rsid w:val="008C07A3"/>
    <w:rsid w:val="009D4CDF"/>
    <w:rsid w:val="00A3415D"/>
    <w:rsid w:val="00A95726"/>
    <w:rsid w:val="00B40668"/>
    <w:rsid w:val="00BA05F3"/>
    <w:rsid w:val="00BC17A5"/>
    <w:rsid w:val="00CC009C"/>
    <w:rsid w:val="00CE57B9"/>
    <w:rsid w:val="00D57627"/>
    <w:rsid w:val="00D91C6D"/>
    <w:rsid w:val="00DA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14"/>
  </w:style>
  <w:style w:type="paragraph" w:styleId="1">
    <w:name w:val="heading 1"/>
    <w:basedOn w:val="a"/>
    <w:next w:val="a"/>
    <w:link w:val="10"/>
    <w:uiPriority w:val="9"/>
    <w:qFormat/>
    <w:rsid w:val="0020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A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A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A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A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5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Петросьянц</dc:creator>
  <cp:lastModifiedBy>Пользователь Windows</cp:lastModifiedBy>
  <cp:revision>3</cp:revision>
  <cp:lastPrinted>2025-11-24T14:04:00Z</cp:lastPrinted>
  <dcterms:created xsi:type="dcterms:W3CDTF">2025-11-24T15:29:00Z</dcterms:created>
  <dcterms:modified xsi:type="dcterms:W3CDTF">2025-11-26T09:01:00Z</dcterms:modified>
</cp:coreProperties>
</file>